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D7" w:rsidRDefault="00380BB9" w:rsidP="00380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 работы </w:t>
      </w:r>
    </w:p>
    <w:p w:rsidR="00380BB9" w:rsidRDefault="00380BB9" w:rsidP="00380BB9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ДОД ДДТ Дигорского района</w:t>
      </w:r>
    </w:p>
    <w:p w:rsidR="00380BB9" w:rsidRDefault="008B4686" w:rsidP="00380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2015-2016 </w:t>
      </w:r>
      <w:r w:rsidR="00380BB9">
        <w:rPr>
          <w:sz w:val="28"/>
          <w:szCs w:val="28"/>
        </w:rPr>
        <w:t>учебный год.</w:t>
      </w:r>
    </w:p>
    <w:p w:rsidR="00380BB9" w:rsidRDefault="00380BB9" w:rsidP="00380BB9">
      <w:pPr>
        <w:jc w:val="center"/>
        <w:rPr>
          <w:sz w:val="28"/>
          <w:szCs w:val="28"/>
        </w:rPr>
      </w:pPr>
    </w:p>
    <w:p w:rsidR="00380BB9" w:rsidRDefault="00380BB9" w:rsidP="00380BB9">
      <w:pPr>
        <w:jc w:val="center"/>
        <w:rPr>
          <w:sz w:val="28"/>
          <w:szCs w:val="28"/>
        </w:rPr>
      </w:pPr>
    </w:p>
    <w:p w:rsidR="00380BB9" w:rsidRDefault="00380BB9" w:rsidP="00380B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Разделы плана работы:</w:t>
      </w:r>
    </w:p>
    <w:p w:rsidR="00380BB9" w:rsidRPr="00380BB9" w:rsidRDefault="00380BB9" w:rsidP="00380B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Задачи и приоритетные направления работы на новый учебный год.</w:t>
      </w:r>
    </w:p>
    <w:p w:rsidR="00380BB9" w:rsidRPr="008E47C8" w:rsidRDefault="00380BB9" w:rsidP="00380B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  Организация деятельности учреждения дополнительного образования</w:t>
      </w:r>
      <w:r w:rsidR="008E47C8">
        <w:rPr>
          <w:sz w:val="24"/>
          <w:szCs w:val="24"/>
        </w:rPr>
        <w:t>,</w:t>
      </w:r>
    </w:p>
    <w:p w:rsidR="008E47C8" w:rsidRDefault="008E47C8" w:rsidP="008E47C8">
      <w:pPr>
        <w:ind w:left="720"/>
        <w:rPr>
          <w:sz w:val="24"/>
          <w:szCs w:val="24"/>
        </w:rPr>
      </w:pPr>
      <w:r>
        <w:rPr>
          <w:sz w:val="24"/>
          <w:szCs w:val="24"/>
        </w:rPr>
        <w:t>Направленной на обеспечение доступности дополнительного образования.</w:t>
      </w:r>
    </w:p>
    <w:p w:rsidR="008E47C8" w:rsidRPr="008E47C8" w:rsidRDefault="008E47C8" w:rsidP="008E47C8">
      <w:pPr>
        <w:ind w:left="720"/>
        <w:rPr>
          <w:sz w:val="24"/>
          <w:szCs w:val="24"/>
        </w:rPr>
      </w:pPr>
    </w:p>
    <w:p w:rsidR="00380BB9" w:rsidRPr="008E47C8" w:rsidRDefault="008E47C8" w:rsidP="008E47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Работа с педагогическими  кадрами.</w:t>
      </w:r>
    </w:p>
    <w:p w:rsidR="008E47C8" w:rsidRPr="008E47C8" w:rsidRDefault="008E47C8" w:rsidP="008E47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Деятельность педагогического коллектива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направленная на  совершенствование образовательного процесса.</w:t>
      </w:r>
    </w:p>
    <w:p w:rsidR="008E47C8" w:rsidRPr="008E47C8" w:rsidRDefault="008E47C8" w:rsidP="008E47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 Деятельность педагогического коллектива, направленная на  совершенствование системы воспитательной работы.</w:t>
      </w:r>
    </w:p>
    <w:p w:rsidR="008E47C8" w:rsidRPr="005D743A" w:rsidRDefault="005D743A" w:rsidP="008E47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Работа с родителями.</w:t>
      </w:r>
    </w:p>
    <w:p w:rsidR="005D743A" w:rsidRPr="005D743A" w:rsidRDefault="005D743A" w:rsidP="008E47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Руководство и контроль.</w:t>
      </w:r>
    </w:p>
    <w:p w:rsidR="005D743A" w:rsidRDefault="005D743A" w:rsidP="005D743A">
      <w:pPr>
        <w:pStyle w:val="a3"/>
        <w:rPr>
          <w:sz w:val="24"/>
          <w:szCs w:val="24"/>
        </w:rPr>
      </w:pPr>
    </w:p>
    <w:p w:rsidR="005D743A" w:rsidRDefault="005D743A" w:rsidP="005D743A">
      <w:pPr>
        <w:pStyle w:val="a3"/>
        <w:rPr>
          <w:sz w:val="24"/>
          <w:szCs w:val="24"/>
        </w:rPr>
      </w:pPr>
    </w:p>
    <w:p w:rsidR="005D743A" w:rsidRDefault="005D743A" w:rsidP="005D743A">
      <w:pPr>
        <w:pStyle w:val="a3"/>
        <w:rPr>
          <w:sz w:val="28"/>
          <w:szCs w:val="28"/>
        </w:rPr>
      </w:pPr>
      <w:r>
        <w:rPr>
          <w:sz w:val="28"/>
          <w:szCs w:val="28"/>
        </w:rPr>
        <w:t>1.Задачи и приорит</w:t>
      </w:r>
      <w:r w:rsidR="008B4686">
        <w:rPr>
          <w:sz w:val="28"/>
          <w:szCs w:val="28"/>
        </w:rPr>
        <w:t>етные направления работы на 2015-2016</w:t>
      </w:r>
      <w:r>
        <w:rPr>
          <w:sz w:val="28"/>
          <w:szCs w:val="28"/>
        </w:rPr>
        <w:t xml:space="preserve"> учебный год.</w:t>
      </w:r>
    </w:p>
    <w:p w:rsidR="005D743A" w:rsidRDefault="005D743A" w:rsidP="005D743A">
      <w:pPr>
        <w:pStyle w:val="a3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4"/>
          <w:szCs w:val="24"/>
        </w:rPr>
        <w:t>Ведущее направление деятельности:</w:t>
      </w:r>
    </w:p>
    <w:p w:rsidR="005D743A" w:rsidRDefault="005D743A" w:rsidP="005D743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Создание эффективных условий для всестороннего развития личности обучающегося.</w:t>
      </w:r>
    </w:p>
    <w:p w:rsidR="005D743A" w:rsidRDefault="005D743A" w:rsidP="005D743A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задачи:</w:t>
      </w:r>
    </w:p>
    <w:p w:rsidR="005D743A" w:rsidRDefault="00FC30BC" w:rsidP="00FC30BC">
      <w:pPr>
        <w:pStyle w:val="a3"/>
        <w:numPr>
          <w:ilvl w:val="0"/>
          <w:numId w:val="3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Разработка новых подходов к оптимизации содержания воспитания и обучения в ДДТ.</w:t>
      </w:r>
    </w:p>
    <w:p w:rsidR="00FC30BC" w:rsidRDefault="00FC30BC" w:rsidP="00FC30BC">
      <w:pPr>
        <w:pStyle w:val="a3"/>
        <w:numPr>
          <w:ilvl w:val="0"/>
          <w:numId w:val="3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Корректировка системы работы с одаренными детьми.</w:t>
      </w:r>
    </w:p>
    <w:p w:rsidR="00FC30BC" w:rsidRDefault="00FC30BC" w:rsidP="00FC30BC">
      <w:pPr>
        <w:pStyle w:val="a3"/>
        <w:numPr>
          <w:ilvl w:val="0"/>
          <w:numId w:val="3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Разработка и реализация образовательных проектов и программ, способствующих включению обучающихся в современные формы мышления и деятельности.</w:t>
      </w:r>
    </w:p>
    <w:p w:rsidR="00FC30BC" w:rsidRDefault="00FC30BC" w:rsidP="00FC30BC">
      <w:pPr>
        <w:pStyle w:val="a3"/>
        <w:numPr>
          <w:ilvl w:val="0"/>
          <w:numId w:val="3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Повышение профессионального мастерства педагогов.</w:t>
      </w:r>
    </w:p>
    <w:p w:rsidR="00FC30BC" w:rsidRDefault="00FC30BC" w:rsidP="00FC30BC">
      <w:pPr>
        <w:pStyle w:val="a3"/>
        <w:tabs>
          <w:tab w:val="left" w:pos="426"/>
        </w:tabs>
        <w:rPr>
          <w:sz w:val="24"/>
          <w:szCs w:val="24"/>
        </w:rPr>
      </w:pPr>
    </w:p>
    <w:p w:rsidR="00FC30BC" w:rsidRDefault="00FC30BC" w:rsidP="00FC30BC">
      <w:pPr>
        <w:pStyle w:val="a3"/>
        <w:tabs>
          <w:tab w:val="left" w:pos="426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Воспитательная задача:</w:t>
      </w:r>
    </w:p>
    <w:p w:rsidR="00813B39" w:rsidRDefault="00FC30BC" w:rsidP="00FC30BC">
      <w:pPr>
        <w:tabs>
          <w:tab w:val="left" w:pos="42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Создание положительного</w:t>
      </w:r>
      <w:r w:rsidR="00813B39">
        <w:rPr>
          <w:sz w:val="24"/>
          <w:szCs w:val="24"/>
        </w:rPr>
        <w:t xml:space="preserve"> эмоционального и психологического фона воспитанников в репетиционной и в массово-культурной деятельности учреждения.</w:t>
      </w:r>
    </w:p>
    <w:p w:rsidR="00813B39" w:rsidRDefault="00813B39" w:rsidP="00FC30BC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Приобщение детей к народным традициями и обычаям, через участие в конкурсах и фестивалях районного, республиканского и Всероссийского уровнях.</w:t>
      </w:r>
    </w:p>
    <w:p w:rsidR="00813B39" w:rsidRDefault="00813B39" w:rsidP="00FC30BC">
      <w:pPr>
        <w:tabs>
          <w:tab w:val="left" w:pos="426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Приоритетные направления:</w:t>
      </w:r>
    </w:p>
    <w:p w:rsidR="00813B39" w:rsidRDefault="00813B39" w:rsidP="00813B39">
      <w:pPr>
        <w:pStyle w:val="a3"/>
        <w:numPr>
          <w:ilvl w:val="0"/>
          <w:numId w:val="4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Развитие творческих способностей обучающихся.</w:t>
      </w:r>
    </w:p>
    <w:p w:rsidR="00592921" w:rsidRDefault="00813B39" w:rsidP="00813B39">
      <w:pPr>
        <w:pStyle w:val="a3"/>
        <w:numPr>
          <w:ilvl w:val="0"/>
          <w:numId w:val="4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Работа по развитию одаренности детей.</w:t>
      </w:r>
    </w:p>
    <w:p w:rsidR="00592921" w:rsidRDefault="00592921" w:rsidP="00592921">
      <w:pPr>
        <w:pStyle w:val="a3"/>
        <w:numPr>
          <w:ilvl w:val="0"/>
          <w:numId w:val="4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Проведение работы, направленной на сохранение и укрепление здоровья обучающихся и привитие им навыков здорового образа жизни.</w:t>
      </w:r>
    </w:p>
    <w:p w:rsidR="00592921" w:rsidRDefault="00592921" w:rsidP="005929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2. Организация деятельности учреждения дополнительного образования, направленной на обеспечение доступности дополнительного образования.</w:t>
      </w:r>
    </w:p>
    <w:p w:rsidR="00592921" w:rsidRDefault="00592921" w:rsidP="00592921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Руководство образовательным процессом</w:t>
      </w:r>
    </w:p>
    <w:tbl>
      <w:tblPr>
        <w:tblStyle w:val="a4"/>
        <w:tblW w:w="0" w:type="auto"/>
        <w:tblLook w:val="04A0"/>
      </w:tblPr>
      <w:tblGrid>
        <w:gridCol w:w="520"/>
        <w:gridCol w:w="5962"/>
        <w:gridCol w:w="1416"/>
        <w:gridCol w:w="1673"/>
      </w:tblGrid>
      <w:tr w:rsidR="00A54DBC" w:rsidTr="001A5F3D">
        <w:tc>
          <w:tcPr>
            <w:tcW w:w="392" w:type="dxa"/>
          </w:tcPr>
          <w:p w:rsidR="00592921" w:rsidRDefault="001A5F3D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592921" w:rsidRPr="001A5F3D" w:rsidRDefault="001A5F3D" w:rsidP="00592921">
            <w:pPr>
              <w:tabs>
                <w:tab w:val="left" w:pos="426"/>
              </w:tabs>
              <w:rPr>
                <w:b/>
              </w:rPr>
            </w:pPr>
            <w:r w:rsidRPr="001A5F3D">
              <w:rPr>
                <w:b/>
              </w:rPr>
              <w:t>Наименование  образовательного   процесса</w:t>
            </w:r>
          </w:p>
        </w:tc>
        <w:tc>
          <w:tcPr>
            <w:tcW w:w="1276" w:type="dxa"/>
          </w:tcPr>
          <w:p w:rsidR="00592921" w:rsidRPr="001A5F3D" w:rsidRDefault="001A5F3D" w:rsidP="00592921">
            <w:pPr>
              <w:tabs>
                <w:tab w:val="left" w:pos="426"/>
              </w:tabs>
              <w:rPr>
                <w:b/>
              </w:rPr>
            </w:pPr>
            <w:r w:rsidRPr="001A5F3D">
              <w:rPr>
                <w:b/>
              </w:rPr>
              <w:t>Срок выполнения</w:t>
            </w:r>
          </w:p>
        </w:tc>
        <w:tc>
          <w:tcPr>
            <w:tcW w:w="1666" w:type="dxa"/>
          </w:tcPr>
          <w:p w:rsidR="00592921" w:rsidRPr="001A5F3D" w:rsidRDefault="001A5F3D" w:rsidP="00592921">
            <w:pPr>
              <w:tabs>
                <w:tab w:val="left" w:pos="426"/>
              </w:tabs>
              <w:rPr>
                <w:b/>
              </w:rPr>
            </w:pPr>
            <w:r w:rsidRPr="001A5F3D">
              <w:rPr>
                <w:b/>
              </w:rPr>
              <w:t>Ответственный</w:t>
            </w:r>
          </w:p>
        </w:tc>
      </w:tr>
      <w:tr w:rsidR="00A54DBC" w:rsidTr="001A5F3D">
        <w:tc>
          <w:tcPr>
            <w:tcW w:w="392" w:type="dxa"/>
          </w:tcPr>
          <w:p w:rsidR="00592921" w:rsidRDefault="001A5F3D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92921" w:rsidRPr="001A5F3D" w:rsidRDefault="001A5F3D" w:rsidP="00592921">
            <w:pPr>
              <w:tabs>
                <w:tab w:val="left" w:pos="426"/>
              </w:tabs>
            </w:pPr>
            <w:r w:rsidRPr="001A5F3D">
              <w:t>Подготовка учреждения к новому учебному году.</w:t>
            </w:r>
          </w:p>
        </w:tc>
        <w:tc>
          <w:tcPr>
            <w:tcW w:w="1276" w:type="dxa"/>
          </w:tcPr>
          <w:p w:rsidR="00592921" w:rsidRPr="001A5F3D" w:rsidRDefault="001A5F3D" w:rsidP="00592921">
            <w:pPr>
              <w:tabs>
                <w:tab w:val="left" w:pos="426"/>
              </w:tabs>
            </w:pPr>
            <w:r w:rsidRPr="001A5F3D">
              <w:t>август</w:t>
            </w:r>
          </w:p>
        </w:tc>
        <w:tc>
          <w:tcPr>
            <w:tcW w:w="1666" w:type="dxa"/>
          </w:tcPr>
          <w:p w:rsidR="00592921" w:rsidRPr="001A5F3D" w:rsidRDefault="001A5F3D" w:rsidP="00592921">
            <w:pPr>
              <w:tabs>
                <w:tab w:val="left" w:pos="426"/>
              </w:tabs>
            </w:pPr>
            <w:r w:rsidRPr="001A5F3D">
              <w:t>директор</w:t>
            </w:r>
          </w:p>
        </w:tc>
      </w:tr>
      <w:tr w:rsidR="00A54DBC" w:rsidTr="001A5F3D">
        <w:tc>
          <w:tcPr>
            <w:tcW w:w="392" w:type="dxa"/>
          </w:tcPr>
          <w:p w:rsidR="00592921" w:rsidRPr="001A5F3D" w:rsidRDefault="001A5F3D" w:rsidP="00592921">
            <w:pPr>
              <w:tabs>
                <w:tab w:val="left" w:pos="426"/>
              </w:tabs>
            </w:pPr>
            <w:r>
              <w:t>2.</w:t>
            </w:r>
          </w:p>
        </w:tc>
        <w:tc>
          <w:tcPr>
            <w:tcW w:w="6237" w:type="dxa"/>
          </w:tcPr>
          <w:p w:rsidR="00592921" w:rsidRDefault="001A5F3D" w:rsidP="00592921">
            <w:pPr>
              <w:tabs>
                <w:tab w:val="left" w:pos="426"/>
              </w:tabs>
            </w:pPr>
            <w:r>
              <w:t>Набор и комплектование групп.</w:t>
            </w:r>
          </w:p>
          <w:p w:rsidR="001A5F3D" w:rsidRPr="001A5F3D" w:rsidRDefault="001A5F3D" w:rsidP="00592921">
            <w:pPr>
              <w:tabs>
                <w:tab w:val="left" w:pos="426"/>
              </w:tabs>
            </w:pPr>
            <w:r>
              <w:t>Приказы о зачислении.</w:t>
            </w:r>
          </w:p>
        </w:tc>
        <w:tc>
          <w:tcPr>
            <w:tcW w:w="1276" w:type="dxa"/>
          </w:tcPr>
          <w:p w:rsidR="00592921" w:rsidRPr="001A5F3D" w:rsidRDefault="001A5F3D" w:rsidP="00592921">
            <w:pPr>
              <w:tabs>
                <w:tab w:val="left" w:pos="426"/>
              </w:tabs>
            </w:pPr>
            <w:r>
              <w:t>До 15 сентября</w:t>
            </w:r>
          </w:p>
        </w:tc>
        <w:tc>
          <w:tcPr>
            <w:tcW w:w="1666" w:type="dxa"/>
          </w:tcPr>
          <w:p w:rsidR="00592921" w:rsidRPr="001A5F3D" w:rsidRDefault="001A5F3D" w:rsidP="00592921">
            <w:pPr>
              <w:tabs>
                <w:tab w:val="left" w:pos="426"/>
              </w:tabs>
            </w:pPr>
            <w:r>
              <w:t>Директор</w:t>
            </w:r>
          </w:p>
        </w:tc>
      </w:tr>
      <w:tr w:rsidR="00A54DBC" w:rsidTr="001A5F3D">
        <w:tc>
          <w:tcPr>
            <w:tcW w:w="392" w:type="dxa"/>
          </w:tcPr>
          <w:p w:rsidR="00592921" w:rsidRDefault="001A5F3D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592921" w:rsidRPr="001A5F3D" w:rsidRDefault="001A5F3D" w:rsidP="00592921">
            <w:pPr>
              <w:tabs>
                <w:tab w:val="left" w:pos="426"/>
              </w:tabs>
            </w:pPr>
            <w:r>
              <w:t>Комплектование педагогическими кадрами.</w:t>
            </w:r>
          </w:p>
        </w:tc>
        <w:tc>
          <w:tcPr>
            <w:tcW w:w="1276" w:type="dxa"/>
          </w:tcPr>
          <w:p w:rsidR="00592921" w:rsidRPr="001A5F3D" w:rsidRDefault="001A5F3D" w:rsidP="00592921">
            <w:pPr>
              <w:tabs>
                <w:tab w:val="left" w:pos="426"/>
              </w:tabs>
            </w:pPr>
            <w:r>
              <w:t>август</w:t>
            </w:r>
          </w:p>
        </w:tc>
        <w:tc>
          <w:tcPr>
            <w:tcW w:w="1666" w:type="dxa"/>
          </w:tcPr>
          <w:p w:rsidR="00592921" w:rsidRPr="001A5F3D" w:rsidRDefault="001A5F3D" w:rsidP="00592921">
            <w:pPr>
              <w:tabs>
                <w:tab w:val="left" w:pos="426"/>
              </w:tabs>
            </w:pPr>
            <w:r>
              <w:t>Директор</w:t>
            </w:r>
          </w:p>
        </w:tc>
      </w:tr>
      <w:tr w:rsidR="00A54DBC" w:rsidTr="001A5F3D">
        <w:tc>
          <w:tcPr>
            <w:tcW w:w="392" w:type="dxa"/>
          </w:tcPr>
          <w:p w:rsidR="00592921" w:rsidRDefault="001A5F3D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592921" w:rsidRPr="001A5F3D" w:rsidRDefault="001A5F3D" w:rsidP="00592921">
            <w:pPr>
              <w:tabs>
                <w:tab w:val="left" w:pos="426"/>
              </w:tabs>
            </w:pPr>
            <w:r>
              <w:t>Заключение договоров о сотрудничестве с образовательными учреждениями района.</w:t>
            </w:r>
          </w:p>
        </w:tc>
        <w:tc>
          <w:tcPr>
            <w:tcW w:w="1276" w:type="dxa"/>
          </w:tcPr>
          <w:p w:rsidR="00592921" w:rsidRPr="001A5F3D" w:rsidRDefault="001A5F3D" w:rsidP="00592921">
            <w:pPr>
              <w:tabs>
                <w:tab w:val="left" w:pos="426"/>
              </w:tabs>
            </w:pPr>
            <w:r>
              <w:t>сентябрь</w:t>
            </w:r>
          </w:p>
        </w:tc>
        <w:tc>
          <w:tcPr>
            <w:tcW w:w="1666" w:type="dxa"/>
          </w:tcPr>
          <w:p w:rsidR="00592921" w:rsidRPr="001A5F3D" w:rsidRDefault="001A5F3D" w:rsidP="00592921">
            <w:pPr>
              <w:tabs>
                <w:tab w:val="left" w:pos="426"/>
              </w:tabs>
            </w:pPr>
            <w:r>
              <w:t>Директор</w:t>
            </w:r>
          </w:p>
        </w:tc>
      </w:tr>
      <w:tr w:rsidR="00A54DBC" w:rsidTr="001A5F3D">
        <w:tc>
          <w:tcPr>
            <w:tcW w:w="392" w:type="dxa"/>
          </w:tcPr>
          <w:p w:rsidR="00592921" w:rsidRDefault="001A5F3D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592921" w:rsidRPr="001A5F3D" w:rsidRDefault="001A5F3D" w:rsidP="00592921">
            <w:pPr>
              <w:tabs>
                <w:tab w:val="left" w:pos="426"/>
              </w:tabs>
            </w:pPr>
            <w:r>
              <w:t>Составление расписания занятий. Распределение кабинетов по сменам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озможна корректировка</w:t>
            </w:r>
            <w:r w:rsidR="00280A3A">
              <w:t xml:space="preserve"> в течение учебного года.</w:t>
            </w:r>
          </w:p>
        </w:tc>
        <w:tc>
          <w:tcPr>
            <w:tcW w:w="1276" w:type="dxa"/>
          </w:tcPr>
          <w:p w:rsidR="00592921" w:rsidRPr="001A5F3D" w:rsidRDefault="00280A3A" w:rsidP="00592921">
            <w:pPr>
              <w:tabs>
                <w:tab w:val="left" w:pos="426"/>
              </w:tabs>
            </w:pPr>
            <w:r>
              <w:t>Сентябрь,</w:t>
            </w:r>
            <w:r w:rsidR="00A54DBC">
              <w:t xml:space="preserve"> </w:t>
            </w:r>
            <w:r>
              <w:t>январь</w:t>
            </w:r>
          </w:p>
        </w:tc>
        <w:tc>
          <w:tcPr>
            <w:tcW w:w="1666" w:type="dxa"/>
          </w:tcPr>
          <w:p w:rsidR="00592921" w:rsidRPr="001A5F3D" w:rsidRDefault="00280A3A" w:rsidP="00592921">
            <w:pPr>
              <w:tabs>
                <w:tab w:val="left" w:pos="426"/>
              </w:tabs>
            </w:pPr>
            <w:r>
              <w:t>завуч</w:t>
            </w:r>
          </w:p>
        </w:tc>
      </w:tr>
      <w:tr w:rsidR="00A54DBC" w:rsidTr="001A5F3D">
        <w:tc>
          <w:tcPr>
            <w:tcW w:w="392" w:type="dxa"/>
          </w:tcPr>
          <w:p w:rsidR="00592921" w:rsidRDefault="00280A3A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592921" w:rsidRPr="001A5F3D" w:rsidRDefault="00280A3A" w:rsidP="00592921">
            <w:pPr>
              <w:tabs>
                <w:tab w:val="left" w:pos="426"/>
              </w:tabs>
            </w:pPr>
            <w:r>
              <w:t xml:space="preserve">Итоги проверки оформления документов педагогами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начало учебного года.</w:t>
            </w:r>
          </w:p>
        </w:tc>
        <w:tc>
          <w:tcPr>
            <w:tcW w:w="1276" w:type="dxa"/>
          </w:tcPr>
          <w:p w:rsidR="00592921" w:rsidRPr="001A5F3D" w:rsidRDefault="00280A3A" w:rsidP="00592921">
            <w:pPr>
              <w:tabs>
                <w:tab w:val="left" w:pos="426"/>
              </w:tabs>
            </w:pPr>
            <w:r>
              <w:t>В течение года</w:t>
            </w:r>
          </w:p>
        </w:tc>
        <w:tc>
          <w:tcPr>
            <w:tcW w:w="1666" w:type="dxa"/>
          </w:tcPr>
          <w:p w:rsidR="00592921" w:rsidRPr="001A5F3D" w:rsidRDefault="00280A3A" w:rsidP="00592921">
            <w:pPr>
              <w:tabs>
                <w:tab w:val="left" w:pos="426"/>
              </w:tabs>
            </w:pPr>
            <w:r>
              <w:t>завуч</w:t>
            </w:r>
          </w:p>
        </w:tc>
      </w:tr>
      <w:tr w:rsidR="00A54DBC" w:rsidTr="001A5F3D">
        <w:tc>
          <w:tcPr>
            <w:tcW w:w="392" w:type="dxa"/>
          </w:tcPr>
          <w:p w:rsidR="00592921" w:rsidRDefault="00280A3A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592921" w:rsidRPr="001A5F3D" w:rsidRDefault="00280A3A" w:rsidP="00592921">
            <w:pPr>
              <w:tabs>
                <w:tab w:val="left" w:pos="426"/>
              </w:tabs>
            </w:pPr>
            <w:r>
              <w:t>Педагогическое мастерство. Мастер- классы, открытые занятия</w:t>
            </w:r>
            <w:proofErr w:type="gramStart"/>
            <w:r>
              <w:t>,м</w:t>
            </w:r>
            <w:proofErr w:type="gramEnd"/>
            <w:r>
              <w:t>ероприятия</w:t>
            </w:r>
          </w:p>
        </w:tc>
        <w:tc>
          <w:tcPr>
            <w:tcW w:w="1276" w:type="dxa"/>
          </w:tcPr>
          <w:p w:rsidR="00592921" w:rsidRPr="001A5F3D" w:rsidRDefault="00280A3A" w:rsidP="00592921">
            <w:pPr>
              <w:tabs>
                <w:tab w:val="left" w:pos="426"/>
              </w:tabs>
            </w:pPr>
            <w:r>
              <w:t>В течение года</w:t>
            </w:r>
          </w:p>
        </w:tc>
        <w:tc>
          <w:tcPr>
            <w:tcW w:w="1666" w:type="dxa"/>
          </w:tcPr>
          <w:p w:rsidR="00592921" w:rsidRPr="001A5F3D" w:rsidRDefault="00280A3A" w:rsidP="00592921">
            <w:pPr>
              <w:tabs>
                <w:tab w:val="left" w:pos="426"/>
              </w:tabs>
            </w:pPr>
            <w:r>
              <w:t>завуч</w:t>
            </w:r>
          </w:p>
        </w:tc>
      </w:tr>
      <w:tr w:rsidR="00280A3A" w:rsidTr="001A5F3D">
        <w:tc>
          <w:tcPr>
            <w:tcW w:w="392" w:type="dxa"/>
          </w:tcPr>
          <w:p w:rsidR="00280A3A" w:rsidRDefault="00280A3A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280A3A" w:rsidRDefault="00A061D5" w:rsidP="00592921">
            <w:pPr>
              <w:tabs>
                <w:tab w:val="left" w:pos="426"/>
              </w:tabs>
            </w:pPr>
            <w:r>
              <w:t>Соблюдение санитарно-гигиенического режима в ДДТ.</w:t>
            </w:r>
          </w:p>
        </w:tc>
        <w:tc>
          <w:tcPr>
            <w:tcW w:w="1276" w:type="dxa"/>
          </w:tcPr>
          <w:p w:rsidR="00280A3A" w:rsidRDefault="00280A3A" w:rsidP="00592921">
            <w:pPr>
              <w:tabs>
                <w:tab w:val="left" w:pos="426"/>
              </w:tabs>
            </w:pPr>
          </w:p>
        </w:tc>
        <w:tc>
          <w:tcPr>
            <w:tcW w:w="1666" w:type="dxa"/>
          </w:tcPr>
          <w:p w:rsidR="00280A3A" w:rsidRDefault="00A061D5" w:rsidP="00592921">
            <w:pPr>
              <w:tabs>
                <w:tab w:val="left" w:pos="426"/>
              </w:tabs>
            </w:pPr>
            <w:r>
              <w:t>Директор</w:t>
            </w:r>
          </w:p>
        </w:tc>
      </w:tr>
      <w:tr w:rsidR="00280A3A" w:rsidTr="001A5F3D">
        <w:tc>
          <w:tcPr>
            <w:tcW w:w="392" w:type="dxa"/>
          </w:tcPr>
          <w:p w:rsidR="00280A3A" w:rsidRDefault="00A061D5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280A3A" w:rsidRDefault="00A061D5" w:rsidP="00592921">
            <w:pPr>
              <w:tabs>
                <w:tab w:val="left" w:pos="426"/>
              </w:tabs>
            </w:pPr>
            <w:r>
              <w:t>Изучение</w:t>
            </w:r>
            <w:r w:rsidR="008C25FE">
              <w:t xml:space="preserve"> новых современных образовательных  приемов, методик и технологий обучения. Использовать следующие виды  работы : курсы повышения квалификации, педсоветы</w:t>
            </w:r>
            <w:proofErr w:type="gramStart"/>
            <w:r w:rsidR="008C25FE">
              <w:t>,с</w:t>
            </w:r>
            <w:proofErr w:type="gramEnd"/>
            <w:r w:rsidR="008C25FE">
              <w:t>еминары, самообразование,собеседования.</w:t>
            </w:r>
          </w:p>
        </w:tc>
        <w:tc>
          <w:tcPr>
            <w:tcW w:w="1276" w:type="dxa"/>
          </w:tcPr>
          <w:p w:rsidR="00280A3A" w:rsidRDefault="008C25FE" w:rsidP="00592921">
            <w:pPr>
              <w:tabs>
                <w:tab w:val="left" w:pos="426"/>
              </w:tabs>
            </w:pPr>
            <w:r>
              <w:t>В течение года</w:t>
            </w:r>
          </w:p>
        </w:tc>
        <w:tc>
          <w:tcPr>
            <w:tcW w:w="1666" w:type="dxa"/>
          </w:tcPr>
          <w:p w:rsidR="00280A3A" w:rsidRDefault="008C25FE" w:rsidP="00592921">
            <w:pPr>
              <w:tabs>
                <w:tab w:val="left" w:pos="426"/>
              </w:tabs>
            </w:pPr>
            <w:r>
              <w:t xml:space="preserve">Педагоги </w:t>
            </w:r>
            <w:proofErr w:type="gramStart"/>
            <w:r>
              <w:t>ДО</w:t>
            </w:r>
            <w:proofErr w:type="gramEnd"/>
          </w:p>
        </w:tc>
      </w:tr>
      <w:tr w:rsidR="00280A3A" w:rsidTr="001A5F3D">
        <w:tc>
          <w:tcPr>
            <w:tcW w:w="392" w:type="dxa"/>
          </w:tcPr>
          <w:p w:rsidR="00280A3A" w:rsidRDefault="008C25FE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280A3A" w:rsidRDefault="008C25FE" w:rsidP="00592921">
            <w:pPr>
              <w:tabs>
                <w:tab w:val="left" w:pos="426"/>
              </w:tabs>
            </w:pPr>
            <w:r>
              <w:t>Проведение совещаний при директоре.</w:t>
            </w:r>
          </w:p>
        </w:tc>
        <w:tc>
          <w:tcPr>
            <w:tcW w:w="1276" w:type="dxa"/>
          </w:tcPr>
          <w:p w:rsidR="00280A3A" w:rsidRDefault="008C25FE" w:rsidP="00592921">
            <w:pPr>
              <w:tabs>
                <w:tab w:val="left" w:pos="426"/>
              </w:tabs>
            </w:pPr>
            <w:r>
              <w:t>По плану</w:t>
            </w:r>
          </w:p>
        </w:tc>
        <w:tc>
          <w:tcPr>
            <w:tcW w:w="1666" w:type="dxa"/>
          </w:tcPr>
          <w:p w:rsidR="00280A3A" w:rsidRDefault="004150B9" w:rsidP="00592921">
            <w:pPr>
              <w:tabs>
                <w:tab w:val="left" w:pos="426"/>
              </w:tabs>
            </w:pPr>
            <w:r>
              <w:t>Директор</w:t>
            </w:r>
          </w:p>
        </w:tc>
      </w:tr>
      <w:tr w:rsidR="00280A3A" w:rsidTr="001A5F3D">
        <w:tc>
          <w:tcPr>
            <w:tcW w:w="392" w:type="dxa"/>
          </w:tcPr>
          <w:p w:rsidR="00280A3A" w:rsidRDefault="004150B9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280A3A" w:rsidRDefault="004150B9" w:rsidP="00592921">
            <w:pPr>
              <w:tabs>
                <w:tab w:val="left" w:pos="426"/>
              </w:tabs>
            </w:pPr>
            <w:r>
              <w:t>Анализ выполнения годового плана за первое полугодие.</w:t>
            </w:r>
          </w:p>
        </w:tc>
        <w:tc>
          <w:tcPr>
            <w:tcW w:w="1276" w:type="dxa"/>
          </w:tcPr>
          <w:p w:rsidR="00280A3A" w:rsidRDefault="004150B9" w:rsidP="00592921">
            <w:pPr>
              <w:tabs>
                <w:tab w:val="left" w:pos="426"/>
              </w:tabs>
            </w:pPr>
            <w:r>
              <w:t>январь</w:t>
            </w:r>
          </w:p>
        </w:tc>
        <w:tc>
          <w:tcPr>
            <w:tcW w:w="1666" w:type="dxa"/>
          </w:tcPr>
          <w:p w:rsidR="00280A3A" w:rsidRDefault="004150B9" w:rsidP="00592921">
            <w:pPr>
              <w:tabs>
                <w:tab w:val="left" w:pos="426"/>
              </w:tabs>
            </w:pPr>
            <w:r>
              <w:t>Завуч</w:t>
            </w:r>
          </w:p>
        </w:tc>
      </w:tr>
      <w:tr w:rsidR="00280A3A" w:rsidTr="001A5F3D">
        <w:tc>
          <w:tcPr>
            <w:tcW w:w="392" w:type="dxa"/>
          </w:tcPr>
          <w:p w:rsidR="00280A3A" w:rsidRDefault="004150B9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280A3A" w:rsidRDefault="004150B9" w:rsidP="00592921">
            <w:pPr>
              <w:tabs>
                <w:tab w:val="left" w:pos="426"/>
              </w:tabs>
            </w:pPr>
            <w:r>
              <w:t>Аттестация педагогических кадров.</w:t>
            </w:r>
          </w:p>
        </w:tc>
        <w:tc>
          <w:tcPr>
            <w:tcW w:w="1276" w:type="dxa"/>
          </w:tcPr>
          <w:p w:rsidR="00280A3A" w:rsidRDefault="004150B9" w:rsidP="00592921">
            <w:pPr>
              <w:tabs>
                <w:tab w:val="left" w:pos="426"/>
              </w:tabs>
            </w:pPr>
            <w:r>
              <w:t>В течение года</w:t>
            </w:r>
          </w:p>
        </w:tc>
        <w:tc>
          <w:tcPr>
            <w:tcW w:w="1666" w:type="dxa"/>
          </w:tcPr>
          <w:p w:rsidR="00280A3A" w:rsidRDefault="004150B9" w:rsidP="00592921">
            <w:pPr>
              <w:tabs>
                <w:tab w:val="left" w:pos="426"/>
              </w:tabs>
            </w:pPr>
            <w:r>
              <w:t>Директор</w:t>
            </w:r>
          </w:p>
        </w:tc>
      </w:tr>
      <w:tr w:rsidR="00280A3A" w:rsidTr="001A5F3D">
        <w:tc>
          <w:tcPr>
            <w:tcW w:w="392" w:type="dxa"/>
          </w:tcPr>
          <w:p w:rsidR="00280A3A" w:rsidRDefault="004150B9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280A3A" w:rsidRDefault="004150B9" w:rsidP="00592921">
            <w:pPr>
              <w:tabs>
                <w:tab w:val="left" w:pos="426"/>
              </w:tabs>
            </w:pPr>
            <w:r>
              <w:t>Проведение педсоветов</w:t>
            </w:r>
          </w:p>
        </w:tc>
        <w:tc>
          <w:tcPr>
            <w:tcW w:w="1276" w:type="dxa"/>
          </w:tcPr>
          <w:p w:rsidR="00280A3A" w:rsidRDefault="004150B9" w:rsidP="00592921">
            <w:pPr>
              <w:tabs>
                <w:tab w:val="left" w:pos="426"/>
              </w:tabs>
            </w:pPr>
            <w:r>
              <w:t>В течение года</w:t>
            </w:r>
          </w:p>
        </w:tc>
        <w:tc>
          <w:tcPr>
            <w:tcW w:w="1666" w:type="dxa"/>
          </w:tcPr>
          <w:p w:rsidR="00280A3A" w:rsidRDefault="004150B9" w:rsidP="00592921">
            <w:pPr>
              <w:tabs>
                <w:tab w:val="left" w:pos="426"/>
              </w:tabs>
            </w:pPr>
            <w:r>
              <w:t>Директор</w:t>
            </w:r>
          </w:p>
        </w:tc>
      </w:tr>
      <w:tr w:rsidR="00280A3A" w:rsidTr="001A5F3D">
        <w:tc>
          <w:tcPr>
            <w:tcW w:w="392" w:type="dxa"/>
          </w:tcPr>
          <w:p w:rsidR="00280A3A" w:rsidRDefault="004150B9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280A3A" w:rsidRDefault="006A6535" w:rsidP="00592921">
            <w:pPr>
              <w:tabs>
                <w:tab w:val="left" w:pos="426"/>
              </w:tabs>
            </w:pPr>
            <w:r>
              <w:t>Подготовка и участие в муниципальных</w:t>
            </w:r>
            <w:proofErr w:type="gramStart"/>
            <w:r>
              <w:t xml:space="preserve"> ,</w:t>
            </w:r>
            <w:proofErr w:type="gramEnd"/>
            <w:r>
              <w:t>районных и Всероссийских конкурсах, фестивалях.</w:t>
            </w:r>
          </w:p>
        </w:tc>
        <w:tc>
          <w:tcPr>
            <w:tcW w:w="1276" w:type="dxa"/>
          </w:tcPr>
          <w:p w:rsidR="00280A3A" w:rsidRDefault="006A6535" w:rsidP="00592921">
            <w:pPr>
              <w:tabs>
                <w:tab w:val="left" w:pos="426"/>
              </w:tabs>
            </w:pPr>
            <w:r>
              <w:t>В течение года</w:t>
            </w:r>
          </w:p>
        </w:tc>
        <w:tc>
          <w:tcPr>
            <w:tcW w:w="1666" w:type="dxa"/>
          </w:tcPr>
          <w:p w:rsidR="00280A3A" w:rsidRDefault="006A6535" w:rsidP="00592921">
            <w:pPr>
              <w:tabs>
                <w:tab w:val="left" w:pos="426"/>
              </w:tabs>
            </w:pPr>
            <w:r>
              <w:t>Педагог-организатор</w:t>
            </w:r>
          </w:p>
        </w:tc>
      </w:tr>
      <w:tr w:rsidR="00280A3A" w:rsidTr="001A5F3D">
        <w:tc>
          <w:tcPr>
            <w:tcW w:w="392" w:type="dxa"/>
          </w:tcPr>
          <w:p w:rsidR="00280A3A" w:rsidRDefault="006A6535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237" w:type="dxa"/>
          </w:tcPr>
          <w:p w:rsidR="00280A3A" w:rsidRDefault="008B4686" w:rsidP="00592921">
            <w:pPr>
              <w:tabs>
                <w:tab w:val="left" w:pos="426"/>
              </w:tabs>
            </w:pPr>
            <w:r>
              <w:t>Отчетная документация за 2014-2015</w:t>
            </w:r>
            <w:r w:rsidR="006A6535">
              <w:t xml:space="preserve"> учебный год</w:t>
            </w:r>
          </w:p>
        </w:tc>
        <w:tc>
          <w:tcPr>
            <w:tcW w:w="1276" w:type="dxa"/>
          </w:tcPr>
          <w:p w:rsidR="00280A3A" w:rsidRDefault="006A6535" w:rsidP="00592921">
            <w:pPr>
              <w:tabs>
                <w:tab w:val="left" w:pos="426"/>
              </w:tabs>
            </w:pPr>
            <w:r>
              <w:t>май</w:t>
            </w:r>
          </w:p>
        </w:tc>
        <w:tc>
          <w:tcPr>
            <w:tcW w:w="1666" w:type="dxa"/>
          </w:tcPr>
          <w:p w:rsidR="00280A3A" w:rsidRDefault="006A6535" w:rsidP="00592921">
            <w:pPr>
              <w:tabs>
                <w:tab w:val="left" w:pos="426"/>
              </w:tabs>
            </w:pPr>
            <w:r>
              <w:t>Завуч</w:t>
            </w:r>
          </w:p>
        </w:tc>
      </w:tr>
      <w:tr w:rsidR="00280A3A" w:rsidTr="001A5F3D">
        <w:tc>
          <w:tcPr>
            <w:tcW w:w="392" w:type="dxa"/>
          </w:tcPr>
          <w:p w:rsidR="00280A3A" w:rsidRDefault="006A6535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237" w:type="dxa"/>
          </w:tcPr>
          <w:p w:rsidR="00280A3A" w:rsidRDefault="006A6535" w:rsidP="00592921">
            <w:pPr>
              <w:tabs>
                <w:tab w:val="left" w:pos="426"/>
              </w:tabs>
            </w:pPr>
            <w:r>
              <w:t>Проведение итоговых мероприятий</w:t>
            </w:r>
          </w:p>
        </w:tc>
        <w:tc>
          <w:tcPr>
            <w:tcW w:w="1276" w:type="dxa"/>
          </w:tcPr>
          <w:p w:rsidR="00280A3A" w:rsidRDefault="006A6535" w:rsidP="00592921">
            <w:pPr>
              <w:tabs>
                <w:tab w:val="left" w:pos="426"/>
              </w:tabs>
            </w:pPr>
            <w:r>
              <w:t>май</w:t>
            </w:r>
          </w:p>
        </w:tc>
        <w:tc>
          <w:tcPr>
            <w:tcW w:w="1666" w:type="dxa"/>
          </w:tcPr>
          <w:p w:rsidR="00280A3A" w:rsidRDefault="006A6535" w:rsidP="00592921">
            <w:pPr>
              <w:tabs>
                <w:tab w:val="left" w:pos="426"/>
              </w:tabs>
            </w:pPr>
            <w:r>
              <w:t>Завуч</w:t>
            </w:r>
          </w:p>
        </w:tc>
      </w:tr>
    </w:tbl>
    <w:p w:rsidR="006A6535" w:rsidRDefault="006A6535" w:rsidP="00592921">
      <w:pPr>
        <w:tabs>
          <w:tab w:val="left" w:pos="426"/>
        </w:tabs>
        <w:rPr>
          <w:sz w:val="24"/>
          <w:szCs w:val="24"/>
        </w:rPr>
      </w:pPr>
    </w:p>
    <w:p w:rsidR="006A6535" w:rsidRDefault="006A6535" w:rsidP="005929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3.Работа с педагогическими кадрами.</w:t>
      </w:r>
    </w:p>
    <w:p w:rsidR="00CC5E40" w:rsidRDefault="00CC5E40" w:rsidP="00592921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1)Работа педагогического совета</w:t>
      </w:r>
    </w:p>
    <w:p w:rsidR="00CC5E40" w:rsidRDefault="00CC5E40" w:rsidP="00592921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2)Аттестация педагогических работников</w:t>
      </w:r>
    </w:p>
    <w:tbl>
      <w:tblPr>
        <w:tblStyle w:val="a4"/>
        <w:tblW w:w="0" w:type="auto"/>
        <w:tblLook w:val="04A0"/>
      </w:tblPr>
      <w:tblGrid>
        <w:gridCol w:w="520"/>
        <w:gridCol w:w="2903"/>
        <w:gridCol w:w="1635"/>
        <w:gridCol w:w="1792"/>
      </w:tblGrid>
      <w:tr w:rsidR="00CC5E40" w:rsidTr="00471387">
        <w:tc>
          <w:tcPr>
            <w:tcW w:w="520" w:type="dxa"/>
          </w:tcPr>
          <w:p w:rsidR="00CC5E40" w:rsidRDefault="00CC5E40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03" w:type="dxa"/>
          </w:tcPr>
          <w:p w:rsidR="00CC5E40" w:rsidRPr="00CC5E40" w:rsidRDefault="00CC5E40" w:rsidP="00592921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35" w:type="dxa"/>
          </w:tcPr>
          <w:p w:rsidR="00CC5E40" w:rsidRPr="00CC5E40" w:rsidRDefault="00F80C49" w:rsidP="00592921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792" w:type="dxa"/>
          </w:tcPr>
          <w:p w:rsidR="00CC5E40" w:rsidRPr="00CC5E40" w:rsidRDefault="00CC5E40" w:rsidP="00592921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C5E40" w:rsidTr="00471387">
        <w:tc>
          <w:tcPr>
            <w:tcW w:w="520" w:type="dxa"/>
          </w:tcPr>
          <w:p w:rsidR="00CC5E40" w:rsidRDefault="00CC5E40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:rsidR="00CC5E40" w:rsidRDefault="00F80C49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«Особенности реализации дополнительных программ </w:t>
            </w:r>
            <w:proofErr w:type="gramStart"/>
            <w:r>
              <w:rPr>
                <w:sz w:val="24"/>
                <w:szCs w:val="24"/>
              </w:rPr>
              <w:t xml:space="preserve">по работе </w:t>
            </w:r>
            <w:r w:rsidR="00CC5E40">
              <w:rPr>
                <w:sz w:val="24"/>
                <w:szCs w:val="24"/>
              </w:rPr>
              <w:t xml:space="preserve"> с одаренными детьми</w:t>
            </w:r>
            <w:r>
              <w:rPr>
                <w:sz w:val="24"/>
                <w:szCs w:val="24"/>
              </w:rPr>
              <w:t xml:space="preserve"> в соответствии с ФЗ об образовании</w:t>
            </w:r>
            <w:proofErr w:type="gramEnd"/>
            <w:r>
              <w:rPr>
                <w:sz w:val="24"/>
                <w:szCs w:val="24"/>
              </w:rPr>
              <w:t xml:space="preserve"> в РФ</w:t>
            </w:r>
            <w:r w:rsidR="00CC5E40">
              <w:rPr>
                <w:sz w:val="24"/>
                <w:szCs w:val="24"/>
              </w:rPr>
              <w:t>»</w:t>
            </w:r>
          </w:p>
        </w:tc>
        <w:tc>
          <w:tcPr>
            <w:tcW w:w="1635" w:type="dxa"/>
          </w:tcPr>
          <w:p w:rsidR="00CC5E40" w:rsidRDefault="00F80C49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  <w:p w:rsidR="00F80C49" w:rsidRDefault="00A91A14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92" w:type="dxa"/>
          </w:tcPr>
          <w:p w:rsidR="00CC5E40" w:rsidRDefault="00CC5E40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Диамбекова А.Л.</w:t>
            </w:r>
          </w:p>
        </w:tc>
      </w:tr>
      <w:tr w:rsidR="00CC5E40" w:rsidTr="00471387">
        <w:tc>
          <w:tcPr>
            <w:tcW w:w="520" w:type="dxa"/>
          </w:tcPr>
          <w:p w:rsidR="00CC5E40" w:rsidRDefault="00CC5E40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03" w:type="dxa"/>
          </w:tcPr>
          <w:tbl>
            <w:tblPr>
              <w:tblStyle w:val="a4"/>
              <w:tblW w:w="0" w:type="auto"/>
              <w:tblLook w:val="04A0"/>
            </w:tblPr>
            <w:tblGrid>
              <w:gridCol w:w="2677"/>
            </w:tblGrid>
            <w:tr w:rsidR="00A91A14" w:rsidRPr="00CC5E40" w:rsidTr="004E18CC">
              <w:tc>
                <w:tcPr>
                  <w:tcW w:w="2903" w:type="dxa"/>
                </w:tcPr>
                <w:p w:rsidR="00A91A14" w:rsidRPr="00CC5E40" w:rsidRDefault="00A91A14" w:rsidP="004E18CC">
                  <w:pPr>
                    <w:tabs>
                      <w:tab w:val="left" w:pos="426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91A14" w:rsidTr="004E18CC">
              <w:tc>
                <w:tcPr>
                  <w:tcW w:w="2903" w:type="dxa"/>
                </w:tcPr>
                <w:p w:rsidR="00A91A14" w:rsidRDefault="00A91A14" w:rsidP="004E18CC">
                  <w:pPr>
                    <w:tabs>
                      <w:tab w:val="left" w:pos="42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Рассмотрение изменений в государственную программу РФ «Развитие образования» на 2013-2020 годы, утвержденную постановлением Правительства РФ от 15 апреля 2014г. № 295 «Об утверждении государственной прграммы РФ «Развитие образования» на 2013-2020 годы», в части реализации дополнительных общеобразовательных программ</w:t>
                  </w:r>
                </w:p>
              </w:tc>
            </w:tr>
          </w:tbl>
          <w:p w:rsidR="00CC5E40" w:rsidRDefault="00CC5E40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CC5E40" w:rsidRDefault="000A70B9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Семинар-консультация </w:t>
            </w:r>
            <w:r w:rsidR="002F12B4">
              <w:rPr>
                <w:sz w:val="24"/>
                <w:szCs w:val="24"/>
              </w:rPr>
              <w:t>Ноябрь</w:t>
            </w:r>
          </w:p>
          <w:p w:rsidR="002F12B4" w:rsidRPr="002F12B4" w:rsidRDefault="002F12B4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92" w:type="dxa"/>
          </w:tcPr>
          <w:p w:rsidR="00CC5E40" w:rsidRDefault="002F12B4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C5E40" w:rsidTr="00471387">
        <w:tc>
          <w:tcPr>
            <w:tcW w:w="520" w:type="dxa"/>
          </w:tcPr>
          <w:p w:rsidR="00CC5E40" w:rsidRDefault="00E0442E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03" w:type="dxa"/>
          </w:tcPr>
          <w:p w:rsidR="00CC5E40" w:rsidRPr="002F12B4" w:rsidRDefault="002F12B4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состояния рабочей документации за первое </w:t>
            </w:r>
            <w:r w:rsidRPr="002F12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полугодие </w:t>
            </w:r>
          </w:p>
        </w:tc>
        <w:tc>
          <w:tcPr>
            <w:tcW w:w="1635" w:type="dxa"/>
          </w:tcPr>
          <w:p w:rsidR="00CC5E40" w:rsidRDefault="002F12B4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92" w:type="dxa"/>
          </w:tcPr>
          <w:p w:rsidR="00CC5E40" w:rsidRDefault="000A70B9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CC5E40" w:rsidTr="00471387">
        <w:tc>
          <w:tcPr>
            <w:tcW w:w="520" w:type="dxa"/>
          </w:tcPr>
          <w:p w:rsidR="00CC5E40" w:rsidRDefault="00E0442E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03" w:type="dxa"/>
          </w:tcPr>
          <w:p w:rsidR="00CC5E40" w:rsidRDefault="000A70B9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организации совместной работы образовательного учреждения, семьи и социума в рамках программы</w:t>
            </w:r>
          </w:p>
        </w:tc>
        <w:tc>
          <w:tcPr>
            <w:tcW w:w="1635" w:type="dxa"/>
          </w:tcPr>
          <w:p w:rsidR="00CC5E40" w:rsidRDefault="000A70B9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0A70B9" w:rsidRDefault="000A70B9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92" w:type="dxa"/>
          </w:tcPr>
          <w:p w:rsidR="00CC5E40" w:rsidRDefault="000A70B9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CC5E40" w:rsidTr="00471387">
        <w:tc>
          <w:tcPr>
            <w:tcW w:w="520" w:type="dxa"/>
          </w:tcPr>
          <w:p w:rsidR="00CC5E40" w:rsidRDefault="00471387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03" w:type="dxa"/>
          </w:tcPr>
          <w:p w:rsidR="00CC5E40" w:rsidRDefault="00E0442E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в муниципальных, районных, региональных, краевых и всероссийских выставках, конкурсах педагогического мастерства</w:t>
            </w:r>
          </w:p>
        </w:tc>
        <w:tc>
          <w:tcPr>
            <w:tcW w:w="1635" w:type="dxa"/>
          </w:tcPr>
          <w:p w:rsidR="00CC5E40" w:rsidRDefault="00E0442E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</w:p>
        </w:tc>
        <w:tc>
          <w:tcPr>
            <w:tcW w:w="1792" w:type="dxa"/>
          </w:tcPr>
          <w:p w:rsidR="00CC5E40" w:rsidRDefault="00E0442E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E0442E" w:rsidRDefault="00E0442E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CC5E40" w:rsidTr="00471387">
        <w:tc>
          <w:tcPr>
            <w:tcW w:w="520" w:type="dxa"/>
          </w:tcPr>
          <w:p w:rsidR="00CC5E40" w:rsidRDefault="00471387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03" w:type="dxa"/>
          </w:tcPr>
          <w:p w:rsidR="00CC5E40" w:rsidRDefault="00A94506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занятий</w:t>
            </w:r>
            <w:r w:rsidR="00471387">
              <w:rPr>
                <w:sz w:val="24"/>
                <w:szCs w:val="24"/>
              </w:rPr>
              <w:t xml:space="preserve"> т/</w:t>
            </w:r>
            <w:proofErr w:type="gramStart"/>
            <w:r w:rsidR="00471387">
              <w:rPr>
                <w:sz w:val="24"/>
                <w:szCs w:val="24"/>
              </w:rPr>
              <w:t>о</w:t>
            </w:r>
            <w:proofErr w:type="gramEnd"/>
            <w:r w:rsidR="00471387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1635" w:type="dxa"/>
          </w:tcPr>
          <w:p w:rsidR="00CC5E40" w:rsidRDefault="00A94506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</w:p>
        </w:tc>
        <w:tc>
          <w:tcPr>
            <w:tcW w:w="1792" w:type="dxa"/>
          </w:tcPr>
          <w:p w:rsidR="00CC5E40" w:rsidRDefault="00C717DB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717DB" w:rsidRDefault="00C717DB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94506" w:rsidTr="00471387">
        <w:tc>
          <w:tcPr>
            <w:tcW w:w="520" w:type="dxa"/>
          </w:tcPr>
          <w:p w:rsidR="00A94506" w:rsidRDefault="00471387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03" w:type="dxa"/>
          </w:tcPr>
          <w:p w:rsidR="00A94506" w:rsidRDefault="00A94506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образовательной деятельности педагогов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35" w:type="dxa"/>
          </w:tcPr>
          <w:p w:rsidR="00A94506" w:rsidRDefault="00A94506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полугодие-январь</w:t>
            </w:r>
          </w:p>
          <w:p w:rsidR="00A94506" w:rsidRDefault="00A94506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года</w:t>
            </w:r>
            <w:r w:rsidR="007D7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7D7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92" w:type="dxa"/>
          </w:tcPr>
          <w:p w:rsidR="00A94506" w:rsidRDefault="00471387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A94506" w:rsidTr="00471387">
        <w:tc>
          <w:tcPr>
            <w:tcW w:w="520" w:type="dxa"/>
          </w:tcPr>
          <w:p w:rsidR="00A94506" w:rsidRDefault="00471387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03" w:type="dxa"/>
          </w:tcPr>
          <w:p w:rsidR="00A94506" w:rsidRDefault="00C717DB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мастер-классов и открытых занятий в объединениях</w:t>
            </w:r>
          </w:p>
        </w:tc>
        <w:tc>
          <w:tcPr>
            <w:tcW w:w="1635" w:type="dxa"/>
          </w:tcPr>
          <w:p w:rsidR="00A94506" w:rsidRDefault="00C717DB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92" w:type="dxa"/>
          </w:tcPr>
          <w:p w:rsidR="00A94506" w:rsidRDefault="00471387" w:rsidP="0059292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</w:tbl>
    <w:p w:rsidR="00C717DB" w:rsidRDefault="00C717DB" w:rsidP="00592921">
      <w:pPr>
        <w:tabs>
          <w:tab w:val="left" w:pos="426"/>
        </w:tabs>
        <w:rPr>
          <w:b/>
          <w:sz w:val="24"/>
          <w:szCs w:val="24"/>
        </w:rPr>
      </w:pPr>
    </w:p>
    <w:p w:rsidR="009235F3" w:rsidRDefault="00FE7494" w:rsidP="00592921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Педсоветы: </w:t>
      </w:r>
      <w:r w:rsidR="0017226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СЕНТЯБРЬ</w:t>
      </w:r>
    </w:p>
    <w:p w:rsidR="009235F3" w:rsidRPr="00FE7494" w:rsidRDefault="009235F3" w:rsidP="00FE7494">
      <w:pPr>
        <w:tabs>
          <w:tab w:val="left" w:pos="426"/>
        </w:tabs>
        <w:rPr>
          <w:sz w:val="24"/>
          <w:szCs w:val="24"/>
        </w:rPr>
      </w:pPr>
    </w:p>
    <w:p w:rsidR="009235F3" w:rsidRDefault="009235F3" w:rsidP="009235F3">
      <w:pPr>
        <w:pStyle w:val="a3"/>
        <w:numPr>
          <w:ilvl w:val="0"/>
          <w:numId w:val="5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Планирование работы на год. Рассмотрение и утверждение плана работы ДДТ на </w:t>
      </w:r>
      <w:r w:rsidR="008B4686">
        <w:rPr>
          <w:sz w:val="24"/>
          <w:szCs w:val="24"/>
        </w:rPr>
        <w:t>2015-2016</w:t>
      </w:r>
      <w:r>
        <w:rPr>
          <w:sz w:val="24"/>
          <w:szCs w:val="24"/>
        </w:rPr>
        <w:t xml:space="preserve"> учебный год.</w:t>
      </w:r>
    </w:p>
    <w:p w:rsidR="009235F3" w:rsidRDefault="00FE7494" w:rsidP="009235F3">
      <w:pPr>
        <w:pStyle w:val="a3"/>
        <w:numPr>
          <w:ilvl w:val="0"/>
          <w:numId w:val="5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Наполняемость творческих объединений, секций, клубов.</w:t>
      </w:r>
    </w:p>
    <w:p w:rsidR="00FE7494" w:rsidRDefault="00222752" w:rsidP="009235F3">
      <w:pPr>
        <w:pStyle w:val="a3"/>
        <w:numPr>
          <w:ilvl w:val="0"/>
          <w:numId w:val="5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Аттестация педагогов дополнительного образования.</w:t>
      </w:r>
    </w:p>
    <w:p w:rsidR="00FE7494" w:rsidRPr="00FE7494" w:rsidRDefault="00FE7494" w:rsidP="00FE7494">
      <w:pPr>
        <w:tabs>
          <w:tab w:val="left" w:pos="426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ДЕКАБРЬ</w:t>
      </w:r>
    </w:p>
    <w:p w:rsidR="009235F3" w:rsidRDefault="00051721" w:rsidP="009235F3">
      <w:pPr>
        <w:pStyle w:val="a3"/>
        <w:tabs>
          <w:tab w:val="left" w:pos="42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235F3" w:rsidRDefault="00FE7494" w:rsidP="009235F3">
      <w:pPr>
        <w:pStyle w:val="a3"/>
        <w:numPr>
          <w:ilvl w:val="0"/>
          <w:numId w:val="6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Посещаемость т/о  и контроль </w:t>
      </w:r>
      <w:r w:rsidR="009235F3">
        <w:rPr>
          <w:sz w:val="24"/>
          <w:szCs w:val="24"/>
        </w:rPr>
        <w:t>результативно</w:t>
      </w:r>
      <w:r>
        <w:rPr>
          <w:sz w:val="24"/>
          <w:szCs w:val="24"/>
        </w:rPr>
        <w:t>сти образовательной деятельности.</w:t>
      </w:r>
    </w:p>
    <w:p w:rsidR="00F564B2" w:rsidRDefault="00FE7494" w:rsidP="009235F3">
      <w:pPr>
        <w:pStyle w:val="a3"/>
        <w:numPr>
          <w:ilvl w:val="0"/>
          <w:numId w:val="6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6D94">
        <w:rPr>
          <w:sz w:val="24"/>
          <w:szCs w:val="24"/>
        </w:rPr>
        <w:t>Оценка качества ведения документации (журнал учета работы</w:t>
      </w:r>
      <w:proofErr w:type="gramStart"/>
      <w:r w:rsidR="00DD6D94">
        <w:rPr>
          <w:sz w:val="24"/>
          <w:szCs w:val="24"/>
        </w:rPr>
        <w:t>,п</w:t>
      </w:r>
      <w:proofErr w:type="gramEnd"/>
      <w:r w:rsidR="00DD6D94">
        <w:rPr>
          <w:sz w:val="24"/>
          <w:szCs w:val="24"/>
        </w:rPr>
        <w:t>ерспективных планов,планов – конспектов занятий).</w:t>
      </w:r>
    </w:p>
    <w:p w:rsidR="00DD6D94" w:rsidRDefault="00DD6D94" w:rsidP="009235F3">
      <w:pPr>
        <w:pStyle w:val="a3"/>
        <w:numPr>
          <w:ilvl w:val="0"/>
          <w:numId w:val="6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F564B2" w:rsidRDefault="00F564B2" w:rsidP="00F564B2">
      <w:pPr>
        <w:tabs>
          <w:tab w:val="left" w:pos="426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p w:rsidR="00F564B2" w:rsidRDefault="00DD6D94" w:rsidP="00F564B2">
      <w:pPr>
        <w:pStyle w:val="a3"/>
        <w:numPr>
          <w:ilvl w:val="0"/>
          <w:numId w:val="7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Итоги работы по сохранению контингента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т/о.</w:t>
      </w:r>
    </w:p>
    <w:p w:rsidR="00F564B2" w:rsidRDefault="00DD6D94" w:rsidP="00F564B2">
      <w:pPr>
        <w:pStyle w:val="a3"/>
        <w:numPr>
          <w:ilvl w:val="0"/>
          <w:numId w:val="7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Отчет о проведении итоговых занятий.</w:t>
      </w:r>
    </w:p>
    <w:p w:rsidR="00DD6D94" w:rsidRDefault="00DD6D94" w:rsidP="00F564B2">
      <w:pPr>
        <w:pStyle w:val="a3"/>
        <w:numPr>
          <w:ilvl w:val="0"/>
          <w:numId w:val="7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051721" w:rsidRDefault="00051721" w:rsidP="00051721">
      <w:pPr>
        <w:tabs>
          <w:tab w:val="left" w:pos="426"/>
        </w:tabs>
        <w:rPr>
          <w:sz w:val="24"/>
          <w:szCs w:val="24"/>
        </w:rPr>
      </w:pPr>
    </w:p>
    <w:p w:rsidR="00051721" w:rsidRDefault="008B4686" w:rsidP="00051721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НА 2015-2016 </w:t>
      </w:r>
      <w:r w:rsidR="00051721">
        <w:rPr>
          <w:b/>
          <w:sz w:val="24"/>
          <w:szCs w:val="24"/>
        </w:rPr>
        <w:t>УЧЕБНЫЙ ГОД.</w:t>
      </w:r>
    </w:p>
    <w:tbl>
      <w:tblPr>
        <w:tblStyle w:val="a4"/>
        <w:tblW w:w="0" w:type="auto"/>
        <w:tblLook w:val="04A0"/>
      </w:tblPr>
      <w:tblGrid>
        <w:gridCol w:w="638"/>
        <w:gridCol w:w="4256"/>
        <w:gridCol w:w="2327"/>
        <w:gridCol w:w="2350"/>
      </w:tblGrid>
      <w:tr w:rsidR="00E96FCE" w:rsidTr="00F23FE8">
        <w:tc>
          <w:tcPr>
            <w:tcW w:w="638" w:type="dxa"/>
          </w:tcPr>
          <w:p w:rsidR="00051721" w:rsidRDefault="00051721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6" w:type="dxa"/>
          </w:tcPr>
          <w:p w:rsidR="00051721" w:rsidRDefault="00051721" w:rsidP="00F23FE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327" w:type="dxa"/>
          </w:tcPr>
          <w:p w:rsidR="00051721" w:rsidRDefault="00051721" w:rsidP="00F23FE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350" w:type="dxa"/>
          </w:tcPr>
          <w:p w:rsidR="00051721" w:rsidRDefault="00051721" w:rsidP="00F23FE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96FCE" w:rsidTr="00F23FE8">
        <w:tc>
          <w:tcPr>
            <w:tcW w:w="638" w:type="dxa"/>
          </w:tcPr>
          <w:p w:rsidR="00051721" w:rsidRDefault="00051721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6" w:type="dxa"/>
          </w:tcPr>
          <w:p w:rsidR="00051721" w:rsidRDefault="000F6B9D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«Подари улыбку детям</w:t>
            </w:r>
            <w:r w:rsidR="00051721">
              <w:rPr>
                <w:sz w:val="24"/>
                <w:szCs w:val="24"/>
              </w:rPr>
              <w:t>»</w:t>
            </w:r>
          </w:p>
        </w:tc>
        <w:tc>
          <w:tcPr>
            <w:tcW w:w="2327" w:type="dxa"/>
          </w:tcPr>
          <w:p w:rsidR="00051721" w:rsidRDefault="000F6B9D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0" w:type="dxa"/>
          </w:tcPr>
          <w:p w:rsidR="00051721" w:rsidRDefault="00051721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Цаголова Л.А.            Такоева М.С.</w:t>
            </w:r>
          </w:p>
        </w:tc>
      </w:tr>
      <w:tr w:rsidR="00E96FCE" w:rsidTr="00F23FE8">
        <w:tc>
          <w:tcPr>
            <w:tcW w:w="638" w:type="dxa"/>
          </w:tcPr>
          <w:p w:rsidR="00051721" w:rsidRDefault="00051721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6" w:type="dxa"/>
          </w:tcPr>
          <w:p w:rsidR="00051721" w:rsidRDefault="00051721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декоративно-прикладного творчества «Рукотворное чудо»</w:t>
            </w:r>
          </w:p>
        </w:tc>
        <w:tc>
          <w:tcPr>
            <w:tcW w:w="2327" w:type="dxa"/>
          </w:tcPr>
          <w:p w:rsidR="00051721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0" w:type="dxa"/>
          </w:tcPr>
          <w:p w:rsidR="00051721" w:rsidRDefault="00051721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Кудзоева Ф.А.</w:t>
            </w:r>
            <w:r w:rsidR="00127053">
              <w:rPr>
                <w:sz w:val="24"/>
                <w:szCs w:val="24"/>
              </w:rPr>
              <w:t xml:space="preserve"> БалоеваР.А.  </w:t>
            </w:r>
            <w:r w:rsidR="000F6B9D">
              <w:rPr>
                <w:sz w:val="24"/>
                <w:szCs w:val="24"/>
              </w:rPr>
              <w:t>Такоева Э.С.</w:t>
            </w:r>
          </w:p>
        </w:tc>
      </w:tr>
      <w:tr w:rsidR="00E96FCE" w:rsidTr="00F23FE8">
        <w:tc>
          <w:tcPr>
            <w:tcW w:w="638" w:type="dxa"/>
          </w:tcPr>
          <w:p w:rsidR="00051721" w:rsidRDefault="000F6B9D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6" w:type="dxa"/>
          </w:tcPr>
          <w:p w:rsidR="00051721" w:rsidRDefault="00A97D27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интеллектуальной игры </w:t>
            </w:r>
            <w:r w:rsidR="008D393E">
              <w:rPr>
                <w:sz w:val="24"/>
                <w:szCs w:val="24"/>
              </w:rPr>
              <w:t>«</w:t>
            </w:r>
            <w:r w:rsidR="00A7620B">
              <w:rPr>
                <w:sz w:val="24"/>
                <w:szCs w:val="24"/>
              </w:rPr>
              <w:t>Брейн-ринг»</w:t>
            </w:r>
          </w:p>
        </w:tc>
        <w:tc>
          <w:tcPr>
            <w:tcW w:w="2327" w:type="dxa"/>
          </w:tcPr>
          <w:p w:rsidR="00051721" w:rsidRDefault="00A97D27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0" w:type="dxa"/>
          </w:tcPr>
          <w:p w:rsidR="00051721" w:rsidRDefault="00051721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97D27">
              <w:rPr>
                <w:sz w:val="24"/>
                <w:szCs w:val="24"/>
              </w:rPr>
              <w:t>орнаева А.З.</w:t>
            </w:r>
          </w:p>
        </w:tc>
      </w:tr>
      <w:tr w:rsidR="00E96FCE" w:rsidTr="00F23FE8">
        <w:tc>
          <w:tcPr>
            <w:tcW w:w="638" w:type="dxa"/>
          </w:tcPr>
          <w:p w:rsidR="00051721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6" w:type="dxa"/>
          </w:tcPr>
          <w:p w:rsidR="00051721" w:rsidRDefault="00051721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</w:t>
            </w:r>
            <w:proofErr w:type="gramStart"/>
            <w:r>
              <w:rPr>
                <w:sz w:val="24"/>
                <w:szCs w:val="24"/>
              </w:rPr>
              <w:t>а»</w:t>
            </w:r>
            <w:proofErr w:type="gramEnd"/>
            <w:r>
              <w:rPr>
                <w:sz w:val="24"/>
                <w:szCs w:val="24"/>
              </w:rPr>
              <w:t>Зондабита»</w:t>
            </w:r>
          </w:p>
        </w:tc>
        <w:tc>
          <w:tcPr>
            <w:tcW w:w="2327" w:type="dxa"/>
          </w:tcPr>
          <w:p w:rsidR="00051721" w:rsidRDefault="00045722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0" w:type="dxa"/>
          </w:tcPr>
          <w:p w:rsidR="00051721" w:rsidRDefault="00A97D27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Караваева И.С.</w:t>
            </w:r>
          </w:p>
        </w:tc>
      </w:tr>
      <w:tr w:rsidR="00E96FCE" w:rsidTr="00F23FE8">
        <w:tc>
          <w:tcPr>
            <w:tcW w:w="638" w:type="dxa"/>
          </w:tcPr>
          <w:p w:rsidR="00051721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56" w:type="dxa"/>
          </w:tcPr>
          <w:p w:rsidR="00051721" w:rsidRDefault="00A97D27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15E3D">
              <w:rPr>
                <w:sz w:val="24"/>
                <w:szCs w:val="24"/>
              </w:rPr>
              <w:t>Я рисую»</w:t>
            </w:r>
          </w:p>
        </w:tc>
        <w:tc>
          <w:tcPr>
            <w:tcW w:w="2327" w:type="dxa"/>
          </w:tcPr>
          <w:p w:rsidR="00051721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0" w:type="dxa"/>
          </w:tcPr>
          <w:p w:rsidR="00051721" w:rsidRDefault="00915E3D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Касаева М.Н.</w:t>
            </w:r>
          </w:p>
        </w:tc>
      </w:tr>
      <w:tr w:rsidR="00915E3D" w:rsidTr="00F23FE8">
        <w:tc>
          <w:tcPr>
            <w:tcW w:w="638" w:type="dxa"/>
          </w:tcPr>
          <w:p w:rsidR="00915E3D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6" w:type="dxa"/>
          </w:tcPr>
          <w:p w:rsidR="00915E3D" w:rsidRDefault="00915E3D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Наш</w:t>
            </w:r>
            <w:proofErr w:type="gramEnd"/>
            <w:r>
              <w:rPr>
                <w:sz w:val="24"/>
                <w:szCs w:val="24"/>
              </w:rPr>
              <w:t xml:space="preserve"> Коста»- ко Дню рождения К.Л.Хетагурова</w:t>
            </w:r>
          </w:p>
        </w:tc>
        <w:tc>
          <w:tcPr>
            <w:tcW w:w="2327" w:type="dxa"/>
          </w:tcPr>
          <w:p w:rsidR="00915E3D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0" w:type="dxa"/>
          </w:tcPr>
          <w:p w:rsidR="00915E3D" w:rsidRDefault="00A97D27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Касаева</w:t>
            </w:r>
            <w:r w:rsidR="00127053">
              <w:rPr>
                <w:sz w:val="24"/>
                <w:szCs w:val="24"/>
              </w:rPr>
              <w:t xml:space="preserve">М.Н. </w:t>
            </w:r>
            <w:r>
              <w:rPr>
                <w:sz w:val="24"/>
                <w:szCs w:val="24"/>
              </w:rPr>
              <w:t>Такоева М.С.</w:t>
            </w:r>
          </w:p>
        </w:tc>
      </w:tr>
      <w:tr w:rsidR="00915E3D" w:rsidTr="00F23FE8">
        <w:tc>
          <w:tcPr>
            <w:tcW w:w="638" w:type="dxa"/>
          </w:tcPr>
          <w:p w:rsidR="00915E3D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6" w:type="dxa"/>
          </w:tcPr>
          <w:p w:rsidR="00915E3D" w:rsidRDefault="00915E3D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поисково-исследовательских работ «Человек в истории</w:t>
            </w:r>
            <w:r w:rsidR="00127053">
              <w:rPr>
                <w:sz w:val="24"/>
                <w:szCs w:val="24"/>
              </w:rPr>
              <w:t xml:space="preserve"> – ГЕРОЙ БЕЗ ЗВЁЗДОЧКИ</w:t>
            </w:r>
            <w:r>
              <w:rPr>
                <w:sz w:val="24"/>
                <w:szCs w:val="24"/>
              </w:rPr>
              <w:t xml:space="preserve">», посвященный </w:t>
            </w:r>
            <w:r w:rsidR="00127053">
              <w:rPr>
                <w:sz w:val="24"/>
                <w:szCs w:val="24"/>
              </w:rPr>
              <w:t>земляку</w:t>
            </w:r>
            <w:proofErr w:type="gramStart"/>
            <w:r w:rsidR="00127053">
              <w:rPr>
                <w:sz w:val="24"/>
                <w:szCs w:val="24"/>
              </w:rPr>
              <w:t>,З</w:t>
            </w:r>
            <w:proofErr w:type="gramEnd"/>
            <w:r w:rsidR="00127053">
              <w:rPr>
                <w:sz w:val="24"/>
                <w:szCs w:val="24"/>
              </w:rPr>
              <w:t>ангиеву Н.К.</w:t>
            </w:r>
          </w:p>
        </w:tc>
        <w:tc>
          <w:tcPr>
            <w:tcW w:w="2327" w:type="dxa"/>
          </w:tcPr>
          <w:p w:rsidR="00915E3D" w:rsidRDefault="00127053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50" w:type="dxa"/>
          </w:tcPr>
          <w:p w:rsidR="00915E3D" w:rsidRDefault="00127053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Диамбекова А.Л.</w:t>
            </w:r>
          </w:p>
        </w:tc>
      </w:tr>
      <w:tr w:rsidR="00915E3D" w:rsidTr="00F23FE8">
        <w:tc>
          <w:tcPr>
            <w:tcW w:w="638" w:type="dxa"/>
          </w:tcPr>
          <w:p w:rsidR="00915E3D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6" w:type="dxa"/>
          </w:tcPr>
          <w:p w:rsidR="00915E3D" w:rsidRPr="00915E3D" w:rsidRDefault="00915E3D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915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 исполнителей детской песни «Пусть всегда будет солнце»</w:t>
            </w:r>
          </w:p>
        </w:tc>
        <w:tc>
          <w:tcPr>
            <w:tcW w:w="2327" w:type="dxa"/>
          </w:tcPr>
          <w:p w:rsidR="00915E3D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15E3D">
              <w:rPr>
                <w:sz w:val="24"/>
                <w:szCs w:val="24"/>
              </w:rPr>
              <w:t>оябрь</w:t>
            </w:r>
          </w:p>
        </w:tc>
        <w:tc>
          <w:tcPr>
            <w:tcW w:w="2350" w:type="dxa"/>
          </w:tcPr>
          <w:p w:rsidR="00915E3D" w:rsidRDefault="00915E3D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Огневский О.П.</w:t>
            </w:r>
          </w:p>
        </w:tc>
      </w:tr>
      <w:tr w:rsidR="00915E3D" w:rsidTr="00F23FE8">
        <w:tc>
          <w:tcPr>
            <w:tcW w:w="638" w:type="dxa"/>
          </w:tcPr>
          <w:p w:rsidR="00915E3D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6" w:type="dxa"/>
          </w:tcPr>
          <w:p w:rsidR="00915E3D" w:rsidRDefault="00915E3D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«Слабое звено»</w:t>
            </w:r>
          </w:p>
        </w:tc>
        <w:tc>
          <w:tcPr>
            <w:tcW w:w="2327" w:type="dxa"/>
          </w:tcPr>
          <w:p w:rsidR="00915E3D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0" w:type="dxa"/>
          </w:tcPr>
          <w:p w:rsidR="00915E3D" w:rsidRDefault="00D8691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Диамбекова А.Л.</w:t>
            </w:r>
          </w:p>
        </w:tc>
      </w:tr>
      <w:tr w:rsidR="00915E3D" w:rsidTr="00F23FE8">
        <w:tc>
          <w:tcPr>
            <w:tcW w:w="638" w:type="dxa"/>
          </w:tcPr>
          <w:p w:rsidR="00915E3D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691B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:rsidR="00915E3D" w:rsidRDefault="00D8691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елка «Новогодний карнавал»</w:t>
            </w:r>
          </w:p>
        </w:tc>
        <w:tc>
          <w:tcPr>
            <w:tcW w:w="2327" w:type="dxa"/>
          </w:tcPr>
          <w:p w:rsidR="00915E3D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8691B">
              <w:rPr>
                <w:sz w:val="24"/>
                <w:szCs w:val="24"/>
              </w:rPr>
              <w:t>екабрь</w:t>
            </w:r>
          </w:p>
        </w:tc>
        <w:tc>
          <w:tcPr>
            <w:tcW w:w="2350" w:type="dxa"/>
          </w:tcPr>
          <w:p w:rsidR="00915E3D" w:rsidRDefault="00D8691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Караваева И.С.</w:t>
            </w:r>
          </w:p>
        </w:tc>
      </w:tr>
      <w:tr w:rsidR="00915E3D" w:rsidTr="00F23FE8">
        <w:tc>
          <w:tcPr>
            <w:tcW w:w="638" w:type="dxa"/>
          </w:tcPr>
          <w:p w:rsidR="00915E3D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8691B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:rsidR="00915E3D" w:rsidRDefault="00D8691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театров мод </w:t>
            </w:r>
          </w:p>
        </w:tc>
        <w:tc>
          <w:tcPr>
            <w:tcW w:w="2327" w:type="dxa"/>
          </w:tcPr>
          <w:p w:rsidR="00915E3D" w:rsidRDefault="00045722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50" w:type="dxa"/>
          </w:tcPr>
          <w:p w:rsidR="00915E3D" w:rsidRDefault="00127053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Зокоев В.К.</w:t>
            </w:r>
          </w:p>
          <w:p w:rsidR="00D8691B" w:rsidRDefault="00D8691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Тамаева Д.А.</w:t>
            </w:r>
            <w:r w:rsidR="00127053">
              <w:rPr>
                <w:sz w:val="24"/>
                <w:szCs w:val="24"/>
              </w:rPr>
              <w:t xml:space="preserve"> Такоева М.С.</w:t>
            </w:r>
          </w:p>
        </w:tc>
      </w:tr>
      <w:tr w:rsidR="00D8691B" w:rsidTr="00F23FE8">
        <w:tc>
          <w:tcPr>
            <w:tcW w:w="638" w:type="dxa"/>
          </w:tcPr>
          <w:p w:rsidR="00D8691B" w:rsidRDefault="00D8691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FE8">
              <w:rPr>
                <w:sz w:val="24"/>
                <w:szCs w:val="24"/>
              </w:rPr>
              <w:t>2.</w:t>
            </w:r>
          </w:p>
        </w:tc>
        <w:tc>
          <w:tcPr>
            <w:tcW w:w="4256" w:type="dxa"/>
          </w:tcPr>
          <w:p w:rsidR="00D8691B" w:rsidRDefault="00D8691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Россию Рождество приходит величаво». Конкурс поделок.</w:t>
            </w:r>
          </w:p>
        </w:tc>
        <w:tc>
          <w:tcPr>
            <w:tcW w:w="2327" w:type="dxa"/>
          </w:tcPr>
          <w:p w:rsidR="00D8691B" w:rsidRDefault="00045722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50" w:type="dxa"/>
          </w:tcPr>
          <w:p w:rsidR="00D8691B" w:rsidRDefault="00D8691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Касаева М.Н.</w:t>
            </w:r>
          </w:p>
          <w:p w:rsidR="00D8691B" w:rsidRDefault="00D8691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Тамаева Д.А.</w:t>
            </w:r>
            <w:r w:rsidR="00127053">
              <w:rPr>
                <w:sz w:val="24"/>
                <w:szCs w:val="24"/>
              </w:rPr>
              <w:t xml:space="preserve"> Балоева Р.А.</w:t>
            </w:r>
          </w:p>
        </w:tc>
      </w:tr>
      <w:tr w:rsidR="00D8691B" w:rsidTr="00F23FE8">
        <w:tc>
          <w:tcPr>
            <w:tcW w:w="638" w:type="dxa"/>
          </w:tcPr>
          <w:p w:rsidR="00D8691B" w:rsidRDefault="00D8691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FE8">
              <w:rPr>
                <w:sz w:val="24"/>
                <w:szCs w:val="24"/>
              </w:rPr>
              <w:t>3.</w:t>
            </w:r>
          </w:p>
        </w:tc>
        <w:tc>
          <w:tcPr>
            <w:tcW w:w="4256" w:type="dxa"/>
          </w:tcPr>
          <w:p w:rsidR="00D8691B" w:rsidRDefault="00127053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Мир поиска, мир творчества, </w:t>
            </w:r>
            <w:r w:rsidR="00D8691B">
              <w:rPr>
                <w:sz w:val="24"/>
                <w:szCs w:val="24"/>
              </w:rPr>
              <w:t xml:space="preserve"> мир науки»- районная научно-практическая конференция учащихся</w:t>
            </w:r>
          </w:p>
        </w:tc>
        <w:tc>
          <w:tcPr>
            <w:tcW w:w="2327" w:type="dxa"/>
          </w:tcPr>
          <w:p w:rsidR="00D8691B" w:rsidRDefault="00045722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50" w:type="dxa"/>
          </w:tcPr>
          <w:p w:rsidR="00D8691B" w:rsidRDefault="00D8691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Диамбекова А.Л.</w:t>
            </w:r>
          </w:p>
        </w:tc>
      </w:tr>
      <w:tr w:rsidR="00D8691B" w:rsidTr="00F23FE8">
        <w:tc>
          <w:tcPr>
            <w:tcW w:w="638" w:type="dxa"/>
          </w:tcPr>
          <w:p w:rsidR="00D8691B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8691B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:rsidR="00D8691B" w:rsidRDefault="00D8691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«Что? Где? Когда?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интеллектуальная</w:t>
            </w:r>
            <w:r w:rsidR="00A7620B">
              <w:rPr>
                <w:sz w:val="24"/>
                <w:szCs w:val="24"/>
              </w:rPr>
              <w:t xml:space="preserve"> игра для старшеклассников</w:t>
            </w:r>
          </w:p>
        </w:tc>
        <w:tc>
          <w:tcPr>
            <w:tcW w:w="2327" w:type="dxa"/>
          </w:tcPr>
          <w:p w:rsidR="00D8691B" w:rsidRDefault="00045722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0" w:type="dxa"/>
          </w:tcPr>
          <w:p w:rsidR="00D8691B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27053">
              <w:rPr>
                <w:sz w:val="24"/>
                <w:szCs w:val="24"/>
              </w:rPr>
              <w:t>орнаева А.З.</w:t>
            </w:r>
          </w:p>
        </w:tc>
      </w:tr>
      <w:tr w:rsidR="00D8691B" w:rsidTr="00F23FE8">
        <w:tc>
          <w:tcPr>
            <w:tcW w:w="638" w:type="dxa"/>
          </w:tcPr>
          <w:p w:rsidR="00D8691B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7620B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:rsidR="00D8691B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встречи</w:t>
            </w:r>
          </w:p>
        </w:tc>
        <w:tc>
          <w:tcPr>
            <w:tcW w:w="2327" w:type="dxa"/>
          </w:tcPr>
          <w:p w:rsidR="00D8691B" w:rsidRDefault="00045722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50" w:type="dxa"/>
          </w:tcPr>
          <w:p w:rsidR="00D8691B" w:rsidRDefault="00127053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Караваева И.С.</w:t>
            </w:r>
          </w:p>
        </w:tc>
      </w:tr>
      <w:tr w:rsidR="00D8691B" w:rsidTr="00F23FE8">
        <w:tc>
          <w:tcPr>
            <w:tcW w:w="638" w:type="dxa"/>
          </w:tcPr>
          <w:p w:rsidR="00D8691B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256" w:type="dxa"/>
          </w:tcPr>
          <w:p w:rsidR="00D8691B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исполнителей патриотической песни «С чего начинается Родина?»</w:t>
            </w:r>
          </w:p>
        </w:tc>
        <w:tc>
          <w:tcPr>
            <w:tcW w:w="2327" w:type="dxa"/>
          </w:tcPr>
          <w:p w:rsidR="00D8691B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50" w:type="dxa"/>
          </w:tcPr>
          <w:p w:rsidR="00D8691B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Огневский О.П.</w:t>
            </w:r>
          </w:p>
        </w:tc>
      </w:tr>
      <w:tr w:rsidR="00D8691B" w:rsidTr="00F23FE8">
        <w:tc>
          <w:tcPr>
            <w:tcW w:w="638" w:type="dxa"/>
          </w:tcPr>
          <w:p w:rsidR="00D8691B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7620B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:rsidR="00D8691B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«Тепло сердец для милых мам».</w:t>
            </w:r>
          </w:p>
        </w:tc>
        <w:tc>
          <w:tcPr>
            <w:tcW w:w="2327" w:type="dxa"/>
          </w:tcPr>
          <w:p w:rsidR="00D8691B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50" w:type="dxa"/>
          </w:tcPr>
          <w:p w:rsidR="00D8691B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Караваева И.С.</w:t>
            </w:r>
          </w:p>
        </w:tc>
      </w:tr>
      <w:tr w:rsidR="00D8691B" w:rsidTr="00F23FE8">
        <w:tc>
          <w:tcPr>
            <w:tcW w:w="638" w:type="dxa"/>
          </w:tcPr>
          <w:p w:rsidR="00D8691B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7620B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:rsidR="00D8691B" w:rsidRDefault="00A7620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юность в сапогах!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 xml:space="preserve">праздничный концерт  ко </w:t>
            </w:r>
            <w:r w:rsidR="00045722">
              <w:rPr>
                <w:sz w:val="24"/>
                <w:szCs w:val="24"/>
              </w:rPr>
              <w:t xml:space="preserve"> Дню защитника Отечества.</w:t>
            </w:r>
          </w:p>
        </w:tc>
        <w:tc>
          <w:tcPr>
            <w:tcW w:w="2327" w:type="dxa"/>
          </w:tcPr>
          <w:p w:rsidR="00D8691B" w:rsidRDefault="00045722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50" w:type="dxa"/>
          </w:tcPr>
          <w:p w:rsidR="00D8691B" w:rsidRDefault="00045722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Караваева И.С.</w:t>
            </w:r>
          </w:p>
          <w:p w:rsidR="00045722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Огневский О.П. Гибизова С.Б.</w:t>
            </w:r>
          </w:p>
        </w:tc>
      </w:tr>
      <w:tr w:rsidR="00D8691B" w:rsidTr="00F23FE8">
        <w:tc>
          <w:tcPr>
            <w:tcW w:w="638" w:type="dxa"/>
          </w:tcPr>
          <w:p w:rsidR="00D8691B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256" w:type="dxa"/>
          </w:tcPr>
          <w:p w:rsidR="00D8691B" w:rsidRDefault="00045722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театров мод «Новое поколение выбирает».</w:t>
            </w:r>
          </w:p>
        </w:tc>
        <w:tc>
          <w:tcPr>
            <w:tcW w:w="2327" w:type="dxa"/>
          </w:tcPr>
          <w:p w:rsidR="00D8691B" w:rsidRDefault="00D8691B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D8691B" w:rsidRDefault="00045722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Тамаева Д.А.</w:t>
            </w:r>
          </w:p>
          <w:p w:rsidR="00045722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Такоева М.С.</w:t>
            </w:r>
          </w:p>
        </w:tc>
      </w:tr>
      <w:tr w:rsidR="00D8691B" w:rsidTr="00F23FE8">
        <w:tc>
          <w:tcPr>
            <w:tcW w:w="638" w:type="dxa"/>
          </w:tcPr>
          <w:p w:rsidR="00D8691B" w:rsidRDefault="00045722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3FE8">
              <w:rPr>
                <w:sz w:val="24"/>
                <w:szCs w:val="24"/>
              </w:rPr>
              <w:t>0.</w:t>
            </w:r>
          </w:p>
        </w:tc>
        <w:tc>
          <w:tcPr>
            <w:tcW w:w="4256" w:type="dxa"/>
          </w:tcPr>
          <w:p w:rsidR="00D8691B" w:rsidRDefault="00045722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«Салют, По</w:t>
            </w:r>
            <w:r w:rsidR="00F23FE8">
              <w:rPr>
                <w:sz w:val="24"/>
                <w:szCs w:val="24"/>
              </w:rPr>
              <w:t xml:space="preserve">беда!», праздник, посвященный </w:t>
            </w:r>
            <w:r>
              <w:rPr>
                <w:sz w:val="24"/>
                <w:szCs w:val="24"/>
              </w:rPr>
              <w:t xml:space="preserve"> годовщине Великой Победы</w:t>
            </w:r>
          </w:p>
        </w:tc>
        <w:tc>
          <w:tcPr>
            <w:tcW w:w="2327" w:type="dxa"/>
          </w:tcPr>
          <w:p w:rsidR="00D8691B" w:rsidRDefault="00E96FCE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50" w:type="dxa"/>
          </w:tcPr>
          <w:p w:rsidR="00D8691B" w:rsidRDefault="00E96FCE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Караваева И.С.</w:t>
            </w:r>
          </w:p>
          <w:p w:rsidR="00E96FCE" w:rsidRDefault="00E96FCE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Такоева М.С.</w:t>
            </w:r>
            <w:r w:rsidR="00F23FE8">
              <w:rPr>
                <w:sz w:val="24"/>
                <w:szCs w:val="24"/>
              </w:rPr>
              <w:t xml:space="preserve"> Огневский О.П.</w:t>
            </w:r>
          </w:p>
        </w:tc>
      </w:tr>
      <w:tr w:rsidR="00E96FCE" w:rsidTr="00F23FE8">
        <w:tc>
          <w:tcPr>
            <w:tcW w:w="638" w:type="dxa"/>
          </w:tcPr>
          <w:p w:rsidR="00E96FCE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96FCE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:rsidR="00E96FCE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«Ради жизни на земле</w:t>
            </w:r>
            <w:r w:rsidR="00E96FCE">
              <w:rPr>
                <w:sz w:val="24"/>
                <w:szCs w:val="24"/>
              </w:rPr>
              <w:t xml:space="preserve">»- </w:t>
            </w:r>
            <w:r>
              <w:rPr>
                <w:sz w:val="24"/>
                <w:szCs w:val="24"/>
              </w:rPr>
              <w:t>фестиваль детского творчества</w:t>
            </w:r>
          </w:p>
        </w:tc>
        <w:tc>
          <w:tcPr>
            <w:tcW w:w="2327" w:type="dxa"/>
          </w:tcPr>
          <w:p w:rsidR="00E96FCE" w:rsidRDefault="00E96FCE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50" w:type="dxa"/>
          </w:tcPr>
          <w:p w:rsidR="00E96FCE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Караваева И.С.</w:t>
            </w:r>
          </w:p>
        </w:tc>
      </w:tr>
      <w:tr w:rsidR="00E96FCE" w:rsidTr="00F23FE8">
        <w:tc>
          <w:tcPr>
            <w:tcW w:w="638" w:type="dxa"/>
          </w:tcPr>
          <w:p w:rsidR="00E96FCE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96FCE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:rsidR="00E96FCE" w:rsidRDefault="00E96FCE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F23FE8">
              <w:rPr>
                <w:sz w:val="24"/>
                <w:szCs w:val="24"/>
              </w:rPr>
              <w:t>международному Дню защиты детей</w:t>
            </w:r>
            <w:r>
              <w:rPr>
                <w:sz w:val="24"/>
                <w:szCs w:val="24"/>
              </w:rPr>
              <w:t>« М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дети мира».(Разноцветная радуга). Игровой праздник.</w:t>
            </w:r>
          </w:p>
        </w:tc>
        <w:tc>
          <w:tcPr>
            <w:tcW w:w="2327" w:type="dxa"/>
          </w:tcPr>
          <w:p w:rsidR="00E96FCE" w:rsidRDefault="00E96FCE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50" w:type="dxa"/>
          </w:tcPr>
          <w:p w:rsidR="00E96FCE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Касаева М.Н.  Зокоев В.К.</w:t>
            </w:r>
          </w:p>
        </w:tc>
      </w:tr>
      <w:tr w:rsidR="00E96FCE" w:rsidTr="00F23FE8">
        <w:tc>
          <w:tcPr>
            <w:tcW w:w="638" w:type="dxa"/>
          </w:tcPr>
          <w:p w:rsidR="00E96FCE" w:rsidRDefault="00F23FE8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96FCE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:rsidR="00E96FCE" w:rsidRDefault="008D393E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«Дом </w:t>
            </w:r>
            <w:r w:rsidR="00E96FCE">
              <w:rPr>
                <w:sz w:val="24"/>
                <w:szCs w:val="24"/>
              </w:rPr>
              <w:t>- где зажигаются Звезды</w:t>
            </w:r>
            <w:proofErr w:type="gramStart"/>
            <w:r w:rsidR="00E96FCE">
              <w:rPr>
                <w:sz w:val="24"/>
                <w:szCs w:val="24"/>
              </w:rPr>
              <w:t>»-</w:t>
            </w:r>
            <w:proofErr w:type="gramEnd"/>
            <w:r w:rsidR="00E96FCE">
              <w:rPr>
                <w:sz w:val="24"/>
                <w:szCs w:val="24"/>
              </w:rPr>
              <w:t>итоговый концерт ДДТ.</w:t>
            </w:r>
          </w:p>
        </w:tc>
        <w:tc>
          <w:tcPr>
            <w:tcW w:w="2327" w:type="dxa"/>
          </w:tcPr>
          <w:p w:rsidR="00E96FCE" w:rsidRDefault="00E96FCE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50" w:type="dxa"/>
          </w:tcPr>
          <w:p w:rsidR="00E96FCE" w:rsidRDefault="00E96FCE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Караваева И.С.</w:t>
            </w:r>
          </w:p>
          <w:p w:rsidR="00E96FCE" w:rsidRDefault="00E96FCE" w:rsidP="00F23FE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Такоева М.С.</w:t>
            </w:r>
          </w:p>
        </w:tc>
      </w:tr>
    </w:tbl>
    <w:p w:rsidR="00FC30BC" w:rsidRPr="00E30B79" w:rsidRDefault="00FC30BC" w:rsidP="00FC30BC">
      <w:pPr>
        <w:tabs>
          <w:tab w:val="left" w:pos="426"/>
        </w:tabs>
        <w:rPr>
          <w:sz w:val="24"/>
          <w:szCs w:val="24"/>
        </w:rPr>
      </w:pPr>
    </w:p>
    <w:p w:rsidR="00E30B79" w:rsidRPr="00E30B79" w:rsidRDefault="00FC30BC" w:rsidP="00E30B79">
      <w:pPr>
        <w:shd w:val="clear" w:color="auto" w:fill="FFFFFF"/>
        <w:spacing w:after="113" w:line="225" w:lineRule="atLeast"/>
        <w:ind w:left="452"/>
        <w:rPr>
          <w:rFonts w:eastAsia="Times New Roman"/>
          <w:sz w:val="24"/>
          <w:szCs w:val="24"/>
          <w:lang w:eastAsia="ru-RU"/>
        </w:rPr>
      </w:pPr>
      <w:r w:rsidRPr="00E30B79">
        <w:rPr>
          <w:sz w:val="24"/>
          <w:szCs w:val="24"/>
        </w:rPr>
        <w:t xml:space="preserve">           </w:t>
      </w:r>
    </w:p>
    <w:p w:rsidR="00E30B79" w:rsidRPr="0012695C" w:rsidRDefault="00E30B79" w:rsidP="00E30B79">
      <w:pPr>
        <w:shd w:val="clear" w:color="auto" w:fill="FFFFFF"/>
        <w:spacing w:after="113" w:line="225" w:lineRule="atLeast"/>
        <w:ind w:left="452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 w:rsidRPr="00E30B79">
        <w:rPr>
          <w:rFonts w:eastAsia="Times New Roman"/>
          <w:b/>
          <w:bCs/>
          <w:color w:val="333333"/>
          <w:sz w:val="24"/>
          <w:szCs w:val="24"/>
          <w:lang w:eastAsia="ru-RU"/>
        </w:rPr>
        <w:t>                  </w:t>
      </w:r>
      <w:r w:rsidRPr="0012695C">
        <w:rPr>
          <w:rFonts w:eastAsia="Times New Roman"/>
          <w:b/>
          <w:bCs/>
          <w:color w:val="333333"/>
          <w:sz w:val="28"/>
          <w:szCs w:val="28"/>
          <w:lang w:eastAsia="ru-RU"/>
        </w:rPr>
        <w:t>Работа с организациями и учреждениями района.</w:t>
      </w:r>
    </w:p>
    <w:p w:rsidR="00E30B79" w:rsidRPr="00E30B79" w:rsidRDefault="00E30B79" w:rsidP="00E30B79">
      <w:pPr>
        <w:shd w:val="clear" w:color="auto" w:fill="FFFFFF"/>
        <w:spacing w:after="113" w:line="225" w:lineRule="atLeast"/>
        <w:ind w:left="452"/>
        <w:rPr>
          <w:rFonts w:eastAsia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4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"/>
        <w:gridCol w:w="5186"/>
        <w:gridCol w:w="1136"/>
        <w:gridCol w:w="2273"/>
      </w:tblGrid>
      <w:tr w:rsidR="00E30B79" w:rsidRPr="00E30B79" w:rsidTr="00E30B7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                       Содержание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0B79" w:rsidRPr="00E30B79" w:rsidTr="00E30B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 xml:space="preserve">Взаимодействие с образовательными учреждениями по организации работы детских творческих объединений ДДТ на их базе </w:t>
            </w:r>
            <w:proofErr w:type="gramStart"/>
            <w:r w:rsidRPr="00E30B79">
              <w:rPr>
                <w:rFonts w:eastAsia="Times New Roman"/>
                <w:sz w:val="24"/>
                <w:szCs w:val="24"/>
                <w:lang w:eastAsia="ru-RU"/>
              </w:rPr>
              <w:t>согласно договоров</w:t>
            </w:r>
            <w:proofErr w:type="gramEnd"/>
            <w:r w:rsidRPr="00E30B7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30B79" w:rsidRPr="00E30B79" w:rsidTr="00E30B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Сотрудничество с представителями Администрации района по вопросам укрепления материальной базы ДДТ, по организации содержательного досуга детей и подростков.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30B79" w:rsidRPr="00E30B79" w:rsidTr="00E30B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Сотрудничество с библиотекой, музыкальной школой, музей, РДК по организации мероприятий для старшеклассников, посвященных Дню защитника Отечества, Дню призывника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2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 xml:space="preserve">Педагог – организатор  </w:t>
            </w:r>
          </w:p>
        </w:tc>
      </w:tr>
      <w:tr w:rsidR="00E30B79" w:rsidRPr="00E30B79" w:rsidTr="00E30B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Совместно с Управлением образования:</w:t>
            </w:r>
          </w:p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- участие в совещаниях руководителей учреждений;</w:t>
            </w:r>
          </w:p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Директор,</w:t>
            </w:r>
          </w:p>
          <w:p w:rsidR="00E30B79" w:rsidRPr="00E30B79" w:rsidRDefault="00E30B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методист по УВР,</w:t>
            </w:r>
          </w:p>
          <w:p w:rsidR="00E30B79" w:rsidRPr="00E30B79" w:rsidRDefault="00E30B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педагог – организатор</w:t>
            </w:r>
          </w:p>
        </w:tc>
      </w:tr>
      <w:tr w:rsidR="00E30B79" w:rsidRPr="00E30B79" w:rsidTr="00E30B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Сотрудничество с информационными службами (газета «Вести Дигории», сайт Управления образования  района) с целью ознакомления жителей с деятельностью ДДТ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Директор,</w:t>
            </w:r>
          </w:p>
          <w:p w:rsidR="00E30B79" w:rsidRPr="00E30B79" w:rsidRDefault="00E30B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методист по УВР,</w:t>
            </w:r>
          </w:p>
          <w:p w:rsidR="00E30B79" w:rsidRPr="00E30B79" w:rsidRDefault="00E30B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педагог – организатор</w:t>
            </w:r>
          </w:p>
        </w:tc>
      </w:tr>
      <w:tr w:rsidR="00E30B79" w:rsidRPr="00E30B79" w:rsidTr="00E30B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Совместная организационная деятельность с РДК, Центральной районной библиотекой, ГИБДД, по подготовке к мероприятиям различного уровня.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9" w:rsidRPr="00E30B79" w:rsidRDefault="00E30B7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Директор,</w:t>
            </w:r>
          </w:p>
          <w:p w:rsidR="00E30B79" w:rsidRPr="00E30B79" w:rsidRDefault="00E30B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методист по УВР,</w:t>
            </w:r>
          </w:p>
          <w:p w:rsidR="00E30B79" w:rsidRPr="00E30B79" w:rsidRDefault="00E30B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0B79">
              <w:rPr>
                <w:rFonts w:eastAsia="Times New Roman"/>
                <w:sz w:val="24"/>
                <w:szCs w:val="24"/>
                <w:lang w:eastAsia="ru-RU"/>
              </w:rPr>
              <w:t>педагог – организатор</w:t>
            </w:r>
          </w:p>
        </w:tc>
      </w:tr>
    </w:tbl>
    <w:p w:rsidR="00FC30BC" w:rsidRPr="00FC30BC" w:rsidRDefault="00FC30BC" w:rsidP="00FC30BC">
      <w:pPr>
        <w:tabs>
          <w:tab w:val="left" w:pos="426"/>
        </w:tabs>
        <w:rPr>
          <w:sz w:val="24"/>
          <w:szCs w:val="24"/>
        </w:rPr>
      </w:pPr>
    </w:p>
    <w:p w:rsidR="005D743A" w:rsidRDefault="005D743A" w:rsidP="005D743A">
      <w:pPr>
        <w:pStyle w:val="a3"/>
        <w:ind w:left="1080"/>
        <w:rPr>
          <w:b/>
          <w:sz w:val="24"/>
          <w:szCs w:val="24"/>
        </w:rPr>
      </w:pPr>
    </w:p>
    <w:p w:rsidR="005D743A" w:rsidRDefault="005D743A" w:rsidP="005D743A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5D743A" w:rsidRDefault="005D743A" w:rsidP="005D743A">
      <w:pPr>
        <w:pStyle w:val="a3"/>
        <w:ind w:left="1080"/>
        <w:jc w:val="both"/>
        <w:rPr>
          <w:b/>
          <w:sz w:val="24"/>
          <w:szCs w:val="24"/>
        </w:rPr>
      </w:pPr>
    </w:p>
    <w:p w:rsidR="005D743A" w:rsidRPr="005D743A" w:rsidRDefault="005D743A" w:rsidP="005D743A">
      <w:pPr>
        <w:pStyle w:val="a3"/>
        <w:ind w:left="1080"/>
        <w:rPr>
          <w:b/>
          <w:sz w:val="24"/>
          <w:szCs w:val="24"/>
        </w:rPr>
      </w:pPr>
    </w:p>
    <w:p w:rsidR="008E47C8" w:rsidRPr="008E47C8" w:rsidRDefault="008E47C8" w:rsidP="008E47C8">
      <w:pPr>
        <w:rPr>
          <w:sz w:val="28"/>
          <w:szCs w:val="28"/>
        </w:rPr>
      </w:pPr>
    </w:p>
    <w:sectPr w:rsidR="008E47C8" w:rsidRPr="008E47C8" w:rsidSect="0062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8F3"/>
    <w:multiLevelType w:val="hybridMultilevel"/>
    <w:tmpl w:val="7CBA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B1A5A"/>
    <w:multiLevelType w:val="hybridMultilevel"/>
    <w:tmpl w:val="C5D6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76663"/>
    <w:multiLevelType w:val="hybridMultilevel"/>
    <w:tmpl w:val="7484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020D"/>
    <w:multiLevelType w:val="hybridMultilevel"/>
    <w:tmpl w:val="94306468"/>
    <w:lvl w:ilvl="0" w:tplc="D93691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58FC76D8"/>
    <w:multiLevelType w:val="hybridMultilevel"/>
    <w:tmpl w:val="0114C076"/>
    <w:lvl w:ilvl="0" w:tplc="93DE1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271BDD"/>
    <w:multiLevelType w:val="hybridMultilevel"/>
    <w:tmpl w:val="3B6C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9425C"/>
    <w:multiLevelType w:val="hybridMultilevel"/>
    <w:tmpl w:val="086C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0BB9"/>
    <w:rsid w:val="000116A8"/>
    <w:rsid w:val="00045722"/>
    <w:rsid w:val="00047F30"/>
    <w:rsid w:val="00051721"/>
    <w:rsid w:val="00083880"/>
    <w:rsid w:val="000A70B9"/>
    <w:rsid w:val="000F6B9D"/>
    <w:rsid w:val="0012695C"/>
    <w:rsid w:val="00127053"/>
    <w:rsid w:val="00172267"/>
    <w:rsid w:val="001A5F3D"/>
    <w:rsid w:val="00222752"/>
    <w:rsid w:val="00265D65"/>
    <w:rsid w:val="00280A3A"/>
    <w:rsid w:val="002F12B4"/>
    <w:rsid w:val="00380BB9"/>
    <w:rsid w:val="004021E1"/>
    <w:rsid w:val="004150B9"/>
    <w:rsid w:val="0043211D"/>
    <w:rsid w:val="00471387"/>
    <w:rsid w:val="00485973"/>
    <w:rsid w:val="00592921"/>
    <w:rsid w:val="005A6CBF"/>
    <w:rsid w:val="005D743A"/>
    <w:rsid w:val="006260D7"/>
    <w:rsid w:val="006A6535"/>
    <w:rsid w:val="007D72BD"/>
    <w:rsid w:val="00813B39"/>
    <w:rsid w:val="008B4686"/>
    <w:rsid w:val="008C25FE"/>
    <w:rsid w:val="008D393E"/>
    <w:rsid w:val="008E47C8"/>
    <w:rsid w:val="00915E3D"/>
    <w:rsid w:val="009235F3"/>
    <w:rsid w:val="00A061D5"/>
    <w:rsid w:val="00A42994"/>
    <w:rsid w:val="00A54DBC"/>
    <w:rsid w:val="00A7620B"/>
    <w:rsid w:val="00A91A14"/>
    <w:rsid w:val="00A94506"/>
    <w:rsid w:val="00A97D27"/>
    <w:rsid w:val="00C717DB"/>
    <w:rsid w:val="00CC5E40"/>
    <w:rsid w:val="00D8691B"/>
    <w:rsid w:val="00DD6D94"/>
    <w:rsid w:val="00E0442E"/>
    <w:rsid w:val="00E30B79"/>
    <w:rsid w:val="00E862B4"/>
    <w:rsid w:val="00E96FCE"/>
    <w:rsid w:val="00F23FE8"/>
    <w:rsid w:val="00F564B2"/>
    <w:rsid w:val="00F80C49"/>
    <w:rsid w:val="00FC30BC"/>
    <w:rsid w:val="00FE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B9"/>
    <w:pPr>
      <w:ind w:left="720"/>
      <w:contextualSpacing/>
    </w:pPr>
  </w:style>
  <w:style w:type="table" w:styleId="a4">
    <w:name w:val="Table Grid"/>
    <w:basedOn w:val="a1"/>
    <w:uiPriority w:val="59"/>
    <w:rsid w:val="00592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8634-F563-4A88-AC51-0624CE2F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победа</dc:creator>
  <cp:lastModifiedBy>победа</cp:lastModifiedBy>
  <cp:revision>2</cp:revision>
  <cp:lastPrinted>2015-10-19T10:45:00Z</cp:lastPrinted>
  <dcterms:created xsi:type="dcterms:W3CDTF">2015-10-26T10:07:00Z</dcterms:created>
  <dcterms:modified xsi:type="dcterms:W3CDTF">2015-10-26T10:07:00Z</dcterms:modified>
</cp:coreProperties>
</file>